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4"/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8"/>
        <w:gridCol w:w="3971"/>
        <w:gridCol w:w="3456"/>
      </w:tblGrid>
      <w:tr w:rsidR="00FE5FF7" w:rsidRPr="007850F2" w:rsidTr="0076102C">
        <w:trPr>
          <w:trHeight w:val="3465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F7" w:rsidRPr="00266AF6" w:rsidRDefault="00FE5FF7" w:rsidP="00FE5FF7">
            <w:pPr>
              <w:rPr>
                <w:rFonts w:ascii="Calibri" w:hAnsi="Calibri"/>
                <w:lang w:eastAsia="en-US"/>
              </w:rPr>
            </w:pPr>
            <w:bookmarkStart w:id="0" w:name="_Toc278970130"/>
            <w:r w:rsidRPr="00266AF6">
              <w:t xml:space="preserve">    Рассмотрено </w:t>
            </w:r>
          </w:p>
          <w:p w:rsidR="00FE5FF7" w:rsidRPr="00266AF6" w:rsidRDefault="00FE5FF7" w:rsidP="00FE5FF7">
            <w:pPr>
              <w:rPr>
                <w:rFonts w:eastAsia="Calibri"/>
              </w:rPr>
            </w:pPr>
            <w:r w:rsidRPr="00266AF6">
              <w:t>на заседании МО</w:t>
            </w:r>
          </w:p>
          <w:p w:rsidR="00FE5FF7" w:rsidRPr="00266AF6" w:rsidRDefault="00FE5FF7" w:rsidP="00FE5FF7">
            <w:pPr>
              <w:rPr>
                <w:rFonts w:ascii="Calibri" w:hAnsi="Calibri"/>
                <w:lang w:eastAsia="en-US"/>
              </w:rPr>
            </w:pPr>
            <w:r w:rsidRPr="00266AF6">
              <w:t>начальных классов</w:t>
            </w:r>
          </w:p>
          <w:p w:rsidR="00FE5FF7" w:rsidRPr="00266AF6" w:rsidRDefault="00FE5FF7" w:rsidP="00FE5FF7">
            <w:pPr>
              <w:rPr>
                <w:rFonts w:eastAsia="Calibri"/>
              </w:rPr>
            </w:pPr>
            <w:r w:rsidRPr="00266AF6">
              <w:t xml:space="preserve">Протокол  №1 </w:t>
            </w:r>
          </w:p>
          <w:p w:rsidR="00FE5FF7" w:rsidRPr="00266AF6" w:rsidRDefault="0076102C" w:rsidP="00FE5FF7">
            <w:r w:rsidRPr="00266AF6">
              <w:t>от   24</w:t>
            </w:r>
            <w:r w:rsidR="00FE5FF7" w:rsidRPr="00266AF6">
              <w:t>. 08. 201</w:t>
            </w:r>
            <w:r w:rsidR="00266AF6">
              <w:t>8</w:t>
            </w:r>
            <w:r w:rsidR="00FE5FF7" w:rsidRPr="00266AF6">
              <w:t xml:space="preserve"> г.</w:t>
            </w:r>
          </w:p>
          <w:p w:rsidR="00FE5FF7" w:rsidRPr="00266AF6" w:rsidRDefault="00FE5FF7" w:rsidP="00FE5FF7">
            <w:r w:rsidRPr="00266AF6">
              <w:t>Руководитель  МО</w:t>
            </w:r>
          </w:p>
          <w:p w:rsidR="00FE5FF7" w:rsidRPr="00266AF6" w:rsidRDefault="00FE5FF7" w:rsidP="00FE5FF7">
            <w:r w:rsidRPr="00266AF6">
              <w:t>начальных классов</w:t>
            </w:r>
          </w:p>
          <w:p w:rsidR="00FE5FF7" w:rsidRPr="00266AF6" w:rsidRDefault="00FE5FF7" w:rsidP="00FE5FF7">
            <w:r w:rsidRPr="00266AF6">
              <w:t>Долгополова Е.В.</w:t>
            </w:r>
          </w:p>
          <w:p w:rsidR="00FE5FF7" w:rsidRPr="00266AF6" w:rsidRDefault="00FE5FF7" w:rsidP="00FE5FF7">
            <w:pPr>
              <w:pBdr>
                <w:bottom w:val="single" w:sz="12" w:space="1" w:color="auto"/>
              </w:pBdr>
              <w:jc w:val="center"/>
            </w:pPr>
          </w:p>
          <w:p w:rsidR="00FE5FF7" w:rsidRPr="00266AF6" w:rsidRDefault="00FE5FF7" w:rsidP="00FE5F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F7" w:rsidRPr="00266AF6" w:rsidRDefault="00FE5FF7" w:rsidP="00FE5FF7">
            <w:pPr>
              <w:rPr>
                <w:rFonts w:ascii="Calibri" w:hAnsi="Calibri"/>
                <w:lang w:eastAsia="en-US"/>
              </w:rPr>
            </w:pPr>
            <w:r w:rsidRPr="00266AF6">
              <w:t>Согласовано</w:t>
            </w:r>
          </w:p>
          <w:p w:rsidR="00FE5FF7" w:rsidRPr="00266AF6" w:rsidRDefault="00FE5FF7" w:rsidP="00FE5FF7">
            <w:pPr>
              <w:rPr>
                <w:rFonts w:eastAsia="Calibri"/>
              </w:rPr>
            </w:pPr>
            <w:r w:rsidRPr="00266AF6">
              <w:t>Заместитель директора</w:t>
            </w:r>
          </w:p>
          <w:p w:rsidR="00FE5FF7" w:rsidRPr="00266AF6" w:rsidRDefault="00FE5FF7" w:rsidP="00FE5FF7">
            <w:pPr>
              <w:rPr>
                <w:rFonts w:ascii="Calibri" w:hAnsi="Calibri"/>
                <w:lang w:eastAsia="en-US"/>
              </w:rPr>
            </w:pPr>
            <w:r w:rsidRPr="00266AF6">
              <w:t>по учебно- воспитательной</w:t>
            </w:r>
          </w:p>
          <w:p w:rsidR="00FE5FF7" w:rsidRPr="00266AF6" w:rsidRDefault="00FE5FF7" w:rsidP="00FE5FF7">
            <w:pPr>
              <w:rPr>
                <w:rFonts w:eastAsia="Calibri"/>
              </w:rPr>
            </w:pPr>
            <w:r w:rsidRPr="00266AF6">
              <w:t xml:space="preserve">работе МОБУ СОШ </w:t>
            </w:r>
          </w:p>
          <w:p w:rsidR="00FE5FF7" w:rsidRPr="00266AF6" w:rsidRDefault="00FE5FF7" w:rsidP="00FE5FF7">
            <w:r w:rsidRPr="00266AF6">
              <w:t>с. Анновка</w:t>
            </w:r>
          </w:p>
          <w:p w:rsidR="00FE5FF7" w:rsidRPr="00266AF6" w:rsidRDefault="00FE5FF7" w:rsidP="00FE5FF7">
            <w:r w:rsidRPr="00266AF6">
              <w:t>Иванова О.П.</w:t>
            </w:r>
          </w:p>
          <w:p w:rsidR="00FE5FF7" w:rsidRPr="00266AF6" w:rsidRDefault="00FE5FF7" w:rsidP="00FE5FF7">
            <w:r w:rsidRPr="00266AF6">
              <w:t>_____________</w:t>
            </w:r>
          </w:p>
          <w:p w:rsidR="00FE5FF7" w:rsidRPr="00266AF6" w:rsidRDefault="00FE5FF7" w:rsidP="00FE5FF7"/>
          <w:p w:rsidR="00FE5FF7" w:rsidRPr="00266AF6" w:rsidRDefault="0076102C" w:rsidP="00266AF6">
            <w:pPr>
              <w:spacing w:line="276" w:lineRule="auto"/>
              <w:rPr>
                <w:lang w:eastAsia="en-US"/>
              </w:rPr>
            </w:pPr>
            <w:r w:rsidRPr="00266AF6">
              <w:t xml:space="preserve">   27</w:t>
            </w:r>
            <w:r w:rsidR="00FE5FF7" w:rsidRPr="00266AF6">
              <w:t>. 08.201</w:t>
            </w:r>
            <w:r w:rsidR="00266AF6">
              <w:t>8</w:t>
            </w:r>
            <w:r w:rsidR="00FE5FF7" w:rsidRPr="00266AF6">
              <w:t xml:space="preserve"> г.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F7" w:rsidRPr="00266AF6" w:rsidRDefault="00FE5FF7" w:rsidP="00FE5FF7">
            <w:pPr>
              <w:rPr>
                <w:rFonts w:ascii="Calibri" w:hAnsi="Calibri"/>
                <w:lang w:eastAsia="en-US"/>
              </w:rPr>
            </w:pPr>
            <w:r w:rsidRPr="00266AF6">
              <w:t xml:space="preserve">Утверждаю </w:t>
            </w:r>
          </w:p>
          <w:p w:rsidR="00FE5FF7" w:rsidRPr="00266AF6" w:rsidRDefault="00FE5FF7" w:rsidP="00FE5FF7">
            <w:pPr>
              <w:rPr>
                <w:rFonts w:eastAsia="Calibri"/>
              </w:rPr>
            </w:pPr>
            <w:r w:rsidRPr="00266AF6">
              <w:t>Директор МОБУ СОШ</w:t>
            </w:r>
          </w:p>
          <w:p w:rsidR="00FE5FF7" w:rsidRDefault="00FE5FF7" w:rsidP="00FE5FF7">
            <w:r w:rsidRPr="00266AF6">
              <w:t>с. Анновка</w:t>
            </w:r>
          </w:p>
          <w:p w:rsidR="00266AF6" w:rsidRPr="00266AF6" w:rsidRDefault="00266AF6" w:rsidP="00FE5FF7">
            <w:pPr>
              <w:rPr>
                <w:rFonts w:ascii="Calibri" w:hAnsi="Calibri"/>
                <w:lang w:eastAsia="en-US"/>
              </w:rPr>
            </w:pPr>
            <w:r w:rsidRPr="00266AF6">
              <w:drawing>
                <wp:inline distT="0" distB="0" distL="0" distR="0">
                  <wp:extent cx="482918" cy="371475"/>
                  <wp:effectExtent l="19050" t="0" r="0" b="0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7275" r="47094" b="23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FF7" w:rsidRPr="00266AF6" w:rsidRDefault="00FE5FF7" w:rsidP="00FE5FF7">
            <w:pPr>
              <w:rPr>
                <w:rFonts w:eastAsia="Calibri"/>
              </w:rPr>
            </w:pPr>
            <w:r w:rsidRPr="00266AF6">
              <w:t>__________</w:t>
            </w:r>
          </w:p>
          <w:p w:rsidR="00FE5FF7" w:rsidRPr="00266AF6" w:rsidRDefault="00FE5FF7" w:rsidP="00FE5FF7"/>
          <w:p w:rsidR="00FE5FF7" w:rsidRPr="00266AF6" w:rsidRDefault="00FE5FF7" w:rsidP="00FE5FF7">
            <w:r w:rsidRPr="00266AF6">
              <w:t>Г.П. Долгополова</w:t>
            </w:r>
          </w:p>
          <w:p w:rsidR="0076102C" w:rsidRPr="00266AF6" w:rsidRDefault="0076102C" w:rsidP="00FE5FF7">
            <w:r w:rsidRPr="00266AF6">
              <w:t xml:space="preserve">Приказ  № 148 </w:t>
            </w:r>
          </w:p>
          <w:p w:rsidR="00FE5FF7" w:rsidRPr="00266AF6" w:rsidRDefault="0076102C" w:rsidP="00FE5FF7">
            <w:r w:rsidRPr="00266AF6">
              <w:t>от  29</w:t>
            </w:r>
            <w:r w:rsidR="00FE5FF7" w:rsidRPr="00266AF6">
              <w:t>. 08.201</w:t>
            </w:r>
            <w:r w:rsidR="00266AF6">
              <w:t>8</w:t>
            </w:r>
            <w:r w:rsidR="00FE5FF7" w:rsidRPr="00266AF6">
              <w:t xml:space="preserve"> г.</w:t>
            </w:r>
          </w:p>
          <w:p w:rsidR="00FE5FF7" w:rsidRPr="00266AF6" w:rsidRDefault="00266AF6" w:rsidP="0076102C">
            <w:r w:rsidRPr="00266AF6">
              <w:drawing>
                <wp:inline distT="0" distB="0" distL="0" distR="0">
                  <wp:extent cx="1402535" cy="1428750"/>
                  <wp:effectExtent l="19050" t="0" r="7165" b="0"/>
                  <wp:docPr id="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53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F72" w:rsidRPr="007850F2" w:rsidRDefault="00306F72" w:rsidP="00306F72">
      <w:pPr>
        <w:rPr>
          <w:sz w:val="28"/>
        </w:rPr>
      </w:pPr>
    </w:p>
    <w:p w:rsidR="004A6A9F" w:rsidRPr="007850F2" w:rsidRDefault="004A6A9F" w:rsidP="004A6A9F">
      <w:pPr>
        <w:rPr>
          <w:rFonts w:ascii="Calibri" w:hAnsi="Calibri"/>
          <w:sz w:val="28"/>
          <w:lang w:eastAsia="en-US"/>
        </w:rPr>
      </w:pPr>
    </w:p>
    <w:p w:rsidR="004A6A9F" w:rsidRPr="007850F2" w:rsidRDefault="004A6A9F" w:rsidP="004A6A9F">
      <w:pPr>
        <w:rPr>
          <w:rFonts w:eastAsia="Calibri"/>
          <w:sz w:val="28"/>
        </w:rPr>
      </w:pPr>
    </w:p>
    <w:p w:rsidR="004A6A9F" w:rsidRPr="007850F2" w:rsidRDefault="004A6A9F" w:rsidP="004A6A9F">
      <w:pPr>
        <w:rPr>
          <w:sz w:val="28"/>
        </w:rPr>
      </w:pPr>
    </w:p>
    <w:p w:rsidR="00FE5FF7" w:rsidRPr="007850F2" w:rsidRDefault="00FE5FF7" w:rsidP="00FE5FF7">
      <w:pPr>
        <w:tabs>
          <w:tab w:val="left" w:pos="2020"/>
        </w:tabs>
        <w:rPr>
          <w:sz w:val="28"/>
        </w:rPr>
      </w:pPr>
      <w:r w:rsidRPr="007850F2">
        <w:rPr>
          <w:sz w:val="28"/>
        </w:rPr>
        <w:t xml:space="preserve">                                                </w:t>
      </w:r>
      <w:r w:rsidR="00A12C58" w:rsidRPr="007850F2">
        <w:rPr>
          <w:sz w:val="28"/>
        </w:rPr>
        <w:t xml:space="preserve">              </w:t>
      </w:r>
      <w:r w:rsidRPr="007850F2">
        <w:rPr>
          <w:sz w:val="28"/>
        </w:rPr>
        <w:t xml:space="preserve"> РАБОЧАЯ  ПРОГРАММА</w:t>
      </w:r>
    </w:p>
    <w:p w:rsidR="00A12C58" w:rsidRPr="007850F2" w:rsidRDefault="00A12C58" w:rsidP="00FE5FF7">
      <w:pPr>
        <w:tabs>
          <w:tab w:val="left" w:pos="2020"/>
        </w:tabs>
        <w:rPr>
          <w:sz w:val="28"/>
        </w:rPr>
      </w:pPr>
    </w:p>
    <w:p w:rsidR="00FE5FF7" w:rsidRPr="007850F2" w:rsidRDefault="00FE5FF7" w:rsidP="00FE5FF7">
      <w:pPr>
        <w:rPr>
          <w:sz w:val="28"/>
        </w:rPr>
      </w:pPr>
      <w:r w:rsidRPr="007850F2">
        <w:rPr>
          <w:sz w:val="28"/>
        </w:rPr>
        <w:t xml:space="preserve">                     </w:t>
      </w:r>
      <w:r w:rsidR="0034046B" w:rsidRPr="007850F2">
        <w:rPr>
          <w:sz w:val="28"/>
        </w:rPr>
        <w:t xml:space="preserve">            </w:t>
      </w:r>
      <w:r w:rsidR="00A12C58" w:rsidRPr="007850F2">
        <w:rPr>
          <w:sz w:val="28"/>
        </w:rPr>
        <w:t xml:space="preserve">                 </w:t>
      </w:r>
      <w:r w:rsidR="0034046B" w:rsidRPr="007850F2">
        <w:rPr>
          <w:sz w:val="28"/>
        </w:rPr>
        <w:t xml:space="preserve">  </w:t>
      </w:r>
      <w:r w:rsidRPr="007850F2">
        <w:rPr>
          <w:sz w:val="28"/>
        </w:rPr>
        <w:t xml:space="preserve"> Учебного курса « Технология . 3 класс»</w:t>
      </w:r>
    </w:p>
    <w:p w:rsidR="00FE5FF7" w:rsidRPr="007850F2" w:rsidRDefault="00FE5FF7" w:rsidP="00FE5FF7">
      <w:pPr>
        <w:tabs>
          <w:tab w:val="left" w:pos="1109"/>
          <w:tab w:val="left" w:pos="2549"/>
        </w:tabs>
        <w:spacing w:line="360" w:lineRule="auto"/>
        <w:jc w:val="center"/>
        <w:rPr>
          <w:sz w:val="28"/>
        </w:rPr>
      </w:pPr>
    </w:p>
    <w:p w:rsidR="00FE5FF7" w:rsidRPr="007850F2" w:rsidRDefault="00FE5FF7" w:rsidP="00FE5FF7">
      <w:pPr>
        <w:tabs>
          <w:tab w:val="left" w:pos="1109"/>
          <w:tab w:val="left" w:pos="2549"/>
        </w:tabs>
        <w:spacing w:line="360" w:lineRule="auto"/>
        <w:jc w:val="center"/>
        <w:rPr>
          <w:sz w:val="28"/>
        </w:rPr>
      </w:pPr>
      <w:r w:rsidRPr="007850F2">
        <w:rPr>
          <w:sz w:val="28"/>
        </w:rPr>
        <w:t>Класс: 3</w:t>
      </w:r>
    </w:p>
    <w:p w:rsidR="00FE5FF7" w:rsidRPr="007850F2" w:rsidRDefault="004707E2" w:rsidP="00FE5FF7">
      <w:pPr>
        <w:tabs>
          <w:tab w:val="left" w:pos="1109"/>
          <w:tab w:val="left" w:pos="2549"/>
        </w:tabs>
        <w:spacing w:line="360" w:lineRule="auto"/>
        <w:jc w:val="center"/>
        <w:rPr>
          <w:sz w:val="28"/>
        </w:rPr>
      </w:pPr>
      <w:r w:rsidRPr="007850F2">
        <w:rPr>
          <w:sz w:val="28"/>
        </w:rPr>
        <w:t>Уровень образования: начальное</w:t>
      </w:r>
      <w:r w:rsidR="00FE5FF7" w:rsidRPr="007850F2">
        <w:rPr>
          <w:sz w:val="28"/>
        </w:rPr>
        <w:t xml:space="preserve"> общее образование</w:t>
      </w:r>
    </w:p>
    <w:p w:rsidR="00FE5FF7" w:rsidRPr="007850F2" w:rsidRDefault="0076102C" w:rsidP="00FE5FF7">
      <w:pPr>
        <w:tabs>
          <w:tab w:val="left" w:pos="1109"/>
        </w:tabs>
        <w:spacing w:line="360" w:lineRule="auto"/>
        <w:jc w:val="center"/>
        <w:rPr>
          <w:sz w:val="28"/>
        </w:rPr>
      </w:pPr>
      <w:r w:rsidRPr="007850F2">
        <w:rPr>
          <w:sz w:val="28"/>
        </w:rPr>
        <w:t>Срок реализации программы: 2018/2019</w:t>
      </w:r>
      <w:r w:rsidR="00FE5FF7" w:rsidRPr="007850F2">
        <w:rPr>
          <w:sz w:val="28"/>
        </w:rPr>
        <w:t xml:space="preserve"> гг.</w:t>
      </w:r>
    </w:p>
    <w:p w:rsidR="00FE5FF7" w:rsidRPr="007850F2" w:rsidRDefault="00FE5FF7" w:rsidP="00FE5FF7">
      <w:pPr>
        <w:tabs>
          <w:tab w:val="left" w:pos="1109"/>
        </w:tabs>
        <w:spacing w:line="360" w:lineRule="auto"/>
        <w:jc w:val="center"/>
        <w:rPr>
          <w:sz w:val="28"/>
        </w:rPr>
      </w:pPr>
      <w:r w:rsidRPr="007850F2">
        <w:rPr>
          <w:sz w:val="28"/>
        </w:rPr>
        <w:t>Количество часов по учебному плану:</w:t>
      </w:r>
    </w:p>
    <w:p w:rsidR="00FE5FF7" w:rsidRPr="007850F2" w:rsidRDefault="00FE5FF7" w:rsidP="00FE5FF7">
      <w:pPr>
        <w:tabs>
          <w:tab w:val="left" w:pos="1109"/>
        </w:tabs>
        <w:spacing w:line="360" w:lineRule="auto"/>
        <w:jc w:val="center"/>
        <w:rPr>
          <w:sz w:val="28"/>
        </w:rPr>
      </w:pPr>
      <w:r w:rsidRPr="007850F2">
        <w:rPr>
          <w:sz w:val="28"/>
        </w:rPr>
        <w:t>Всего – 34 ч/год;   1ч/неделю</w:t>
      </w:r>
    </w:p>
    <w:p w:rsidR="0076102C" w:rsidRPr="007850F2" w:rsidRDefault="0076102C" w:rsidP="0076102C">
      <w:pPr>
        <w:tabs>
          <w:tab w:val="left" w:pos="4748"/>
        </w:tabs>
        <w:rPr>
          <w:sz w:val="28"/>
        </w:rPr>
      </w:pPr>
    </w:p>
    <w:p w:rsidR="00FE5FF7" w:rsidRPr="007850F2" w:rsidRDefault="00FE5FF7" w:rsidP="00FE5FF7">
      <w:pPr>
        <w:rPr>
          <w:sz w:val="28"/>
        </w:rPr>
      </w:pPr>
    </w:p>
    <w:p w:rsidR="00FE5FF7" w:rsidRPr="007850F2" w:rsidRDefault="00FE5FF7" w:rsidP="00FE5FF7">
      <w:pPr>
        <w:rPr>
          <w:sz w:val="28"/>
        </w:rPr>
      </w:pPr>
    </w:p>
    <w:p w:rsidR="00FE5FF7" w:rsidRPr="007850F2" w:rsidRDefault="00FE5FF7" w:rsidP="00FE5FF7">
      <w:pPr>
        <w:spacing w:line="360" w:lineRule="auto"/>
        <w:rPr>
          <w:sz w:val="28"/>
        </w:rPr>
      </w:pPr>
      <w:r w:rsidRPr="007850F2">
        <w:rPr>
          <w:sz w:val="28"/>
        </w:rPr>
        <w:t xml:space="preserve">                         </w:t>
      </w:r>
      <w:r w:rsidR="00A12C58" w:rsidRPr="007850F2">
        <w:rPr>
          <w:sz w:val="28"/>
        </w:rPr>
        <w:t xml:space="preserve">                  </w:t>
      </w:r>
      <w:r w:rsidRPr="007850F2">
        <w:rPr>
          <w:sz w:val="28"/>
        </w:rPr>
        <w:t xml:space="preserve">   Рабочую прог</w:t>
      </w:r>
      <w:r w:rsidR="0076102C" w:rsidRPr="007850F2">
        <w:rPr>
          <w:sz w:val="28"/>
        </w:rPr>
        <w:t>рамму составила Долгополова Е. В</w:t>
      </w:r>
      <w:r w:rsidRPr="007850F2">
        <w:rPr>
          <w:sz w:val="28"/>
        </w:rPr>
        <w:t>.,</w:t>
      </w:r>
    </w:p>
    <w:p w:rsidR="00FE5FF7" w:rsidRPr="007850F2" w:rsidRDefault="00FE5FF7" w:rsidP="00FE5FF7">
      <w:pPr>
        <w:spacing w:line="360" w:lineRule="auto"/>
        <w:rPr>
          <w:sz w:val="28"/>
        </w:rPr>
      </w:pPr>
      <w:r w:rsidRPr="007850F2">
        <w:rPr>
          <w:sz w:val="28"/>
        </w:rPr>
        <w:t xml:space="preserve">                           </w:t>
      </w:r>
      <w:r w:rsidR="00A12C58" w:rsidRPr="007850F2">
        <w:rPr>
          <w:sz w:val="28"/>
        </w:rPr>
        <w:t xml:space="preserve">                      </w:t>
      </w:r>
      <w:r w:rsidRPr="007850F2">
        <w:rPr>
          <w:sz w:val="28"/>
        </w:rPr>
        <w:t xml:space="preserve"> </w:t>
      </w:r>
      <w:r w:rsidR="0076102C" w:rsidRPr="007850F2">
        <w:rPr>
          <w:sz w:val="28"/>
        </w:rPr>
        <w:t>учитель начальных классов первой</w:t>
      </w:r>
      <w:r w:rsidRPr="007850F2">
        <w:rPr>
          <w:sz w:val="28"/>
        </w:rPr>
        <w:t xml:space="preserve">  категории</w:t>
      </w:r>
    </w:p>
    <w:p w:rsidR="00FE5FF7" w:rsidRPr="007850F2" w:rsidRDefault="00FE5FF7" w:rsidP="00FE5FF7">
      <w:pPr>
        <w:rPr>
          <w:sz w:val="28"/>
        </w:rPr>
      </w:pPr>
    </w:p>
    <w:p w:rsidR="00FE5FF7" w:rsidRPr="007850F2" w:rsidRDefault="00FE5FF7" w:rsidP="00FE5FF7">
      <w:pPr>
        <w:rPr>
          <w:sz w:val="28"/>
        </w:rPr>
      </w:pPr>
    </w:p>
    <w:p w:rsidR="00FE5FF7" w:rsidRPr="007850F2" w:rsidRDefault="00FE5FF7" w:rsidP="00FE5FF7">
      <w:pPr>
        <w:tabs>
          <w:tab w:val="left" w:pos="6246"/>
        </w:tabs>
        <w:rPr>
          <w:sz w:val="28"/>
        </w:rPr>
      </w:pPr>
      <w:r w:rsidRPr="007850F2">
        <w:rPr>
          <w:sz w:val="28"/>
        </w:rPr>
        <w:tab/>
        <w:t xml:space="preserve">               ____________</w:t>
      </w:r>
    </w:p>
    <w:p w:rsidR="00FE5FF7" w:rsidRPr="007850F2" w:rsidRDefault="00FE5FF7" w:rsidP="00FE5FF7">
      <w:pPr>
        <w:rPr>
          <w:sz w:val="28"/>
        </w:rPr>
      </w:pPr>
    </w:p>
    <w:p w:rsidR="00FE5FF7" w:rsidRPr="007850F2" w:rsidRDefault="00FE5FF7" w:rsidP="00FE5FF7">
      <w:pPr>
        <w:tabs>
          <w:tab w:val="left" w:pos="7103"/>
        </w:tabs>
        <w:rPr>
          <w:sz w:val="28"/>
        </w:rPr>
      </w:pPr>
      <w:r w:rsidRPr="007850F2">
        <w:rPr>
          <w:sz w:val="28"/>
        </w:rPr>
        <w:tab/>
        <w:t xml:space="preserve">        Подпись</w:t>
      </w:r>
    </w:p>
    <w:p w:rsidR="00FE5FF7" w:rsidRPr="007850F2" w:rsidRDefault="00FE5FF7" w:rsidP="00FE5FF7">
      <w:pPr>
        <w:tabs>
          <w:tab w:val="left" w:pos="7103"/>
        </w:tabs>
        <w:rPr>
          <w:sz w:val="28"/>
        </w:rPr>
      </w:pPr>
      <w:r w:rsidRPr="007850F2">
        <w:rPr>
          <w:sz w:val="28"/>
        </w:rPr>
        <w:t xml:space="preserve">                                        </w:t>
      </w:r>
    </w:p>
    <w:p w:rsidR="00FE5FF7" w:rsidRPr="007850F2" w:rsidRDefault="00FE5FF7" w:rsidP="00FE5FF7">
      <w:pPr>
        <w:tabs>
          <w:tab w:val="left" w:pos="7103"/>
        </w:tabs>
        <w:rPr>
          <w:sz w:val="28"/>
        </w:rPr>
      </w:pPr>
    </w:p>
    <w:p w:rsidR="00FE5FF7" w:rsidRPr="007850F2" w:rsidRDefault="00FE5FF7" w:rsidP="00FE5FF7">
      <w:pPr>
        <w:tabs>
          <w:tab w:val="left" w:pos="7103"/>
        </w:tabs>
        <w:rPr>
          <w:sz w:val="28"/>
        </w:rPr>
      </w:pPr>
    </w:p>
    <w:p w:rsidR="00FE5FF7" w:rsidRPr="007850F2" w:rsidRDefault="00FE5FF7" w:rsidP="00FE5FF7">
      <w:pPr>
        <w:tabs>
          <w:tab w:val="left" w:pos="7103"/>
        </w:tabs>
        <w:rPr>
          <w:sz w:val="28"/>
        </w:rPr>
      </w:pPr>
      <w:r w:rsidRPr="007850F2">
        <w:rPr>
          <w:sz w:val="28"/>
        </w:rPr>
        <w:t xml:space="preserve">                                                        </w:t>
      </w:r>
      <w:r w:rsidR="007850F2">
        <w:rPr>
          <w:sz w:val="28"/>
        </w:rPr>
        <w:t xml:space="preserve">                     </w:t>
      </w:r>
      <w:r w:rsidR="0076102C" w:rsidRPr="007850F2">
        <w:rPr>
          <w:sz w:val="28"/>
        </w:rPr>
        <w:t xml:space="preserve"> 2018</w:t>
      </w:r>
      <w:r w:rsidRPr="007850F2">
        <w:rPr>
          <w:sz w:val="28"/>
        </w:rPr>
        <w:t xml:space="preserve"> г.</w:t>
      </w:r>
    </w:p>
    <w:p w:rsidR="00FE5FF7" w:rsidRPr="007850F2" w:rsidRDefault="00FE5FF7" w:rsidP="00FE5FF7">
      <w:pPr>
        <w:rPr>
          <w:sz w:val="28"/>
        </w:rPr>
      </w:pPr>
    </w:p>
    <w:p w:rsidR="00FE5FF7" w:rsidRPr="003C488E" w:rsidRDefault="00FE5FF7" w:rsidP="00FE5FF7">
      <w:r w:rsidRPr="003C488E">
        <w:t xml:space="preserve"> </w:t>
      </w:r>
    </w:p>
    <w:p w:rsidR="00FE5FF7" w:rsidRPr="00A12C58" w:rsidRDefault="00FE5FF7" w:rsidP="006F1F43">
      <w:pPr>
        <w:spacing w:line="276" w:lineRule="auto"/>
        <w:rPr>
          <w:b/>
        </w:rPr>
      </w:pPr>
      <w:r w:rsidRPr="00A12C58">
        <w:rPr>
          <w:b/>
        </w:rPr>
        <w:t xml:space="preserve"> Планирование составлено на основе:</w:t>
      </w:r>
    </w:p>
    <w:p w:rsidR="00FE5FF7" w:rsidRPr="003C488E" w:rsidRDefault="00FE5FF7" w:rsidP="006F1F43">
      <w:pPr>
        <w:spacing w:line="276" w:lineRule="auto"/>
      </w:pPr>
    </w:p>
    <w:p w:rsidR="00FE5FF7" w:rsidRPr="003C488E" w:rsidRDefault="00FE5FF7" w:rsidP="006F1F43">
      <w:pPr>
        <w:spacing w:line="276" w:lineRule="auto"/>
        <w:rPr>
          <w:rStyle w:val="20"/>
          <w:b w:val="0"/>
          <w:sz w:val="24"/>
          <w:szCs w:val="24"/>
        </w:rPr>
      </w:pPr>
      <w:r w:rsidRPr="003C488E">
        <w:t xml:space="preserve">Федерального государственного образовательного стандарта основного общего образования, Примерной основной образовательной программы образовательного учреждения. Начальная школа / [сост. Е.С.Савинов].- М.: «Просвещение», 2011 год (Стандарты второго поколения), </w:t>
      </w:r>
      <w:r w:rsidRPr="003C488E">
        <w:rPr>
          <w:rStyle w:val="20"/>
          <w:b w:val="0"/>
          <w:sz w:val="24"/>
          <w:szCs w:val="24"/>
        </w:rPr>
        <w:t>авторской программы Роговцевой Н.И., Анащенковой С.В.  ( Роговцева Н.И., Анащенкова С.В. Рабочие программы. Предметная линия учебников системы «Перспектива».   1-4 классы - М.: Просвещение, 2011).</w:t>
      </w:r>
    </w:p>
    <w:p w:rsidR="00246461" w:rsidRPr="003C488E" w:rsidRDefault="00246461" w:rsidP="006F1F43">
      <w:pPr>
        <w:spacing w:line="276" w:lineRule="auto"/>
        <w:rPr>
          <w:rStyle w:val="20"/>
          <w:b w:val="0"/>
          <w:sz w:val="24"/>
          <w:szCs w:val="24"/>
        </w:rPr>
      </w:pPr>
    </w:p>
    <w:p w:rsidR="00246461" w:rsidRPr="003C488E" w:rsidRDefault="00246461" w:rsidP="006F1F43">
      <w:pPr>
        <w:spacing w:line="276" w:lineRule="auto"/>
      </w:pPr>
      <w:r w:rsidRPr="003C488E">
        <w:rPr>
          <w:rStyle w:val="20"/>
          <w:b w:val="0"/>
          <w:sz w:val="24"/>
          <w:szCs w:val="24"/>
        </w:rPr>
        <w:t xml:space="preserve">Учебник  Н.И. Роговцева, Н.В. Богданова, Н.В. Добромыслова «Технология. 3 класс» </w:t>
      </w:r>
      <w:r w:rsidRPr="003C488E">
        <w:t>учебник для общеобразовательных учреждений,  3-е издание; М.: «Просвещение», 2013 г.</w:t>
      </w:r>
    </w:p>
    <w:p w:rsidR="00FE5FF7" w:rsidRPr="003C488E" w:rsidRDefault="00FE5FF7" w:rsidP="006F1F43">
      <w:pPr>
        <w:spacing w:line="276" w:lineRule="auto"/>
        <w:rPr>
          <w:bCs/>
        </w:rPr>
      </w:pPr>
      <w:r w:rsidRPr="003C488E">
        <w:t>Рекомендовано Министерством образования и науки Российской Федерации.</w:t>
      </w:r>
    </w:p>
    <w:p w:rsidR="00FE5FF7" w:rsidRPr="00A12C58" w:rsidRDefault="00FE5FF7" w:rsidP="006F1F43">
      <w:pPr>
        <w:spacing w:line="276" w:lineRule="auto"/>
        <w:rPr>
          <w:rFonts w:eastAsia="Lucida Sans Unicode"/>
          <w:b/>
          <w:i/>
          <w:color w:val="000000"/>
        </w:rPr>
      </w:pPr>
      <w:r w:rsidRPr="003C488E">
        <w:rPr>
          <w:rFonts w:eastAsia="Lucida Sans Unicode"/>
          <w:b/>
          <w:i/>
          <w:color w:val="000000"/>
        </w:rPr>
        <w:t xml:space="preserve">                                       </w:t>
      </w:r>
      <w:bookmarkEnd w:id="0"/>
    </w:p>
    <w:p w:rsidR="0076102C" w:rsidRPr="003C488E" w:rsidRDefault="00A12C58" w:rsidP="006F1F43">
      <w:pPr>
        <w:spacing w:line="276" w:lineRule="auto"/>
      </w:pPr>
      <w:r>
        <w:t xml:space="preserve">       </w:t>
      </w:r>
      <w:r w:rsidR="006F1F43">
        <w:t xml:space="preserve">      </w:t>
      </w:r>
      <w:r>
        <w:t xml:space="preserve">   </w:t>
      </w:r>
      <w:r w:rsidR="006F1F43">
        <w:rPr>
          <w:b/>
        </w:rPr>
        <w:t>ПЛАНИРУЕМЫЕ РЕЗУЛЬТАТЫ ОСВОЕНИЯ УЧЕБНОГО ПРЕДМЕТА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3C488E">
        <w:rPr>
          <w:b/>
        </w:rPr>
        <w:t>Предметные результаты</w:t>
      </w:r>
    </w:p>
    <w:p w:rsidR="00F23AFE" w:rsidRPr="003C488E" w:rsidRDefault="00F23AFE" w:rsidP="006F1F43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397"/>
        <w:jc w:val="center"/>
        <w:rPr>
          <w:b/>
        </w:rPr>
      </w:pPr>
      <w:r w:rsidRPr="003C488E">
        <w:rPr>
          <w:b/>
        </w:rPr>
        <w:t xml:space="preserve">Общекультурные и общетрудовые компетенции. </w:t>
      </w:r>
    </w:p>
    <w:p w:rsidR="00F23AFE" w:rsidRPr="003C488E" w:rsidRDefault="00F23AFE" w:rsidP="006F1F43">
      <w:p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397"/>
        <w:jc w:val="center"/>
        <w:rPr>
          <w:b/>
        </w:rPr>
      </w:pPr>
      <w:r w:rsidRPr="003C488E">
        <w:rPr>
          <w:b/>
        </w:rPr>
        <w:t>Основы культуры труда.</w:t>
      </w:r>
    </w:p>
    <w:p w:rsidR="00F23AFE" w:rsidRPr="003C488E" w:rsidRDefault="00F23AFE" w:rsidP="006F1F43">
      <w:pPr>
        <w:spacing w:line="276" w:lineRule="auto"/>
      </w:pPr>
      <w:r w:rsidRPr="003C488E">
        <w:t>Обучающийся научится:</w:t>
      </w:r>
    </w:p>
    <w:p w:rsidR="00F23AFE" w:rsidRPr="003C488E" w:rsidRDefault="00F23AFE" w:rsidP="006F1F43">
      <w:pPr>
        <w:spacing w:line="276" w:lineRule="auto"/>
      </w:pPr>
      <w:r w:rsidRPr="003C488E">
        <w:t xml:space="preserve">- 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 на примере народных традиционных ремесел России)  в различных сферах на Земле, в Воздухе, на Воде, в Информационном пространстве ;  </w:t>
      </w:r>
    </w:p>
    <w:p w:rsidR="00F23AFE" w:rsidRPr="003C488E" w:rsidRDefault="00F23AFE" w:rsidP="006F1F43">
      <w:pPr>
        <w:spacing w:line="276" w:lineRule="auto"/>
      </w:pPr>
      <w:r w:rsidRPr="003C488E">
        <w:t>- 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</w:p>
    <w:p w:rsidR="00F23AFE" w:rsidRPr="003C488E" w:rsidRDefault="00F23AFE" w:rsidP="006F1F43">
      <w:pPr>
        <w:spacing w:line="276" w:lineRule="auto"/>
      </w:pPr>
      <w:r w:rsidRPr="003C488E">
        <w:t>- 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</w:p>
    <w:p w:rsidR="00F23AFE" w:rsidRPr="003C488E" w:rsidRDefault="00F23AFE" w:rsidP="006F1F43">
      <w:pPr>
        <w:spacing w:line="276" w:lineRule="auto"/>
      </w:pPr>
      <w:r w:rsidRPr="003C488E">
        <w:t>- с инструментами: ножницами, стеки, швейной иглой, шилом;</w:t>
      </w:r>
    </w:p>
    <w:p w:rsidR="00F23AFE" w:rsidRPr="003C488E" w:rsidRDefault="00F23AFE" w:rsidP="006F1F43">
      <w:pPr>
        <w:spacing w:line="276" w:lineRule="auto"/>
      </w:pPr>
      <w:r w:rsidRPr="003C488E">
        <w:t>- с инструментами:  челнок,  пяльцы  (вышивание), нож (для разрезания), циркуль</w:t>
      </w:r>
    </w:p>
    <w:p w:rsidR="00F23AFE" w:rsidRPr="003C488E" w:rsidRDefault="00F23AFE" w:rsidP="006F1F43">
      <w:pPr>
        <w:spacing w:line="276" w:lineRule="auto"/>
      </w:pPr>
      <w:r w:rsidRPr="003C488E">
        <w:t>- соблюдать правила безопасной работы с инструментами при выполнении изделия;</w:t>
      </w:r>
    </w:p>
    <w:p w:rsidR="00F23AFE" w:rsidRPr="003C488E" w:rsidRDefault="00F23AFE" w:rsidP="006F1F43">
      <w:pPr>
        <w:spacing w:line="276" w:lineRule="auto"/>
      </w:pPr>
      <w:r w:rsidRPr="003C488E">
        <w:t>- различать материалы и инструменты; определять необходимые материалы и инструменты в зависимости от вида работы;</w:t>
      </w:r>
    </w:p>
    <w:p w:rsidR="00F23AFE" w:rsidRPr="003C488E" w:rsidRDefault="00F23AFE" w:rsidP="006F1F43">
      <w:pPr>
        <w:spacing w:line="276" w:lineRule="auto"/>
      </w:pPr>
      <w:r w:rsidRPr="003C488E">
        <w:t>- при помощи учителя проводить анализ простейших предметов  быта по используемому материалу, назначению;</w:t>
      </w:r>
    </w:p>
    <w:p w:rsidR="00F23AFE" w:rsidRPr="003C488E" w:rsidRDefault="00F23AFE" w:rsidP="006F1F43">
      <w:pPr>
        <w:spacing w:line="276" w:lineRule="auto"/>
      </w:pPr>
      <w:r w:rsidRPr="003C488E">
        <w:t>- 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2D7075" w:rsidRPr="003C488E" w:rsidRDefault="002D7075" w:rsidP="006F1F43">
      <w:pPr>
        <w:spacing w:line="276" w:lineRule="auto"/>
      </w:pPr>
    </w:p>
    <w:p w:rsidR="00F23AFE" w:rsidRPr="003C488E" w:rsidRDefault="00F23AFE" w:rsidP="006F1F43">
      <w:pPr>
        <w:spacing w:line="276" w:lineRule="auto"/>
      </w:pPr>
      <w:r w:rsidRPr="003C488E">
        <w:t>Обучающиеся получат возможность научиться:</w:t>
      </w:r>
    </w:p>
    <w:p w:rsidR="00F23AFE" w:rsidRPr="003C488E" w:rsidRDefault="00F23AFE" w:rsidP="006F1F43">
      <w:pPr>
        <w:spacing w:line="276" w:lineRule="auto"/>
      </w:pPr>
      <w:r w:rsidRPr="003C488E">
        <w:t>- определять в своей деятельности элементы профессиональной деятельности человека;</w:t>
      </w:r>
    </w:p>
    <w:p w:rsidR="00F23AFE" w:rsidRPr="003C488E" w:rsidRDefault="00F23AFE" w:rsidP="006F1F43">
      <w:pPr>
        <w:spacing w:line="276" w:lineRule="auto"/>
      </w:pPr>
      <w:r w:rsidRPr="003C488E">
        <w:t>- называть традиционные для своего края народные промыслы и ремесла;</w:t>
      </w:r>
    </w:p>
    <w:p w:rsidR="00F23AFE" w:rsidRPr="003C488E" w:rsidRDefault="00F23AFE" w:rsidP="006F1F43">
      <w:pPr>
        <w:spacing w:line="276" w:lineRule="auto"/>
      </w:pPr>
      <w:r w:rsidRPr="003C488E">
        <w:t>- осмыслить значимость сохранения этнокультурного наследия   России.</w:t>
      </w:r>
    </w:p>
    <w:p w:rsidR="002D7075" w:rsidRPr="003C488E" w:rsidRDefault="00F23AFE" w:rsidP="006F1F43">
      <w:pPr>
        <w:spacing w:line="276" w:lineRule="auto"/>
      </w:pPr>
      <w:r w:rsidRPr="003C488E">
        <w:t>- познакомиться с видами декоративно-прикладного искусства  (хохломской росписью, Городецкой росписью,  дымковской игрушкой), их особенностями, историей возникновения и развития, способом создания.</w:t>
      </w:r>
    </w:p>
    <w:p w:rsidR="00F23AFE" w:rsidRPr="003C488E" w:rsidRDefault="002D7075" w:rsidP="006F1F43">
      <w:pPr>
        <w:spacing w:line="276" w:lineRule="auto"/>
      </w:pPr>
      <w:r w:rsidRPr="003C488E">
        <w:t xml:space="preserve">                                            </w:t>
      </w:r>
      <w:r w:rsidR="00F23AFE" w:rsidRPr="003C488E">
        <w:t xml:space="preserve">Технология ручной обработки материалов. </w:t>
      </w:r>
    </w:p>
    <w:p w:rsidR="00F23AFE" w:rsidRPr="003C488E" w:rsidRDefault="00F23AFE" w:rsidP="006F1F43">
      <w:pPr>
        <w:spacing w:line="276" w:lineRule="auto"/>
      </w:pPr>
      <w:r w:rsidRPr="003C488E">
        <w:t>Элементы графической грамоты.</w:t>
      </w:r>
    </w:p>
    <w:p w:rsidR="00F23AFE" w:rsidRPr="003C488E" w:rsidRDefault="00F23AFE" w:rsidP="006F1F43">
      <w:pPr>
        <w:spacing w:line="276" w:lineRule="auto"/>
      </w:pPr>
      <w:r w:rsidRPr="003C488E">
        <w:lastRenderedPageBreak/>
        <w:t>Обучающийся научится:</w:t>
      </w:r>
    </w:p>
    <w:p w:rsidR="00F23AFE" w:rsidRPr="003C488E" w:rsidRDefault="00F23AFE" w:rsidP="006F1F43">
      <w:pPr>
        <w:spacing w:line="276" w:lineRule="auto"/>
      </w:pPr>
      <w:r w:rsidRPr="003C488E">
        <w:t>- узнавать и называть основные материалы и их свойства;</w:t>
      </w:r>
    </w:p>
    <w:p w:rsidR="00F23AFE" w:rsidRPr="003C488E" w:rsidRDefault="00F23AFE" w:rsidP="006F1F43">
      <w:pPr>
        <w:spacing w:line="276" w:lineRule="auto"/>
      </w:pPr>
      <w:r w:rsidRPr="003C488E">
        <w:t>- узнавать и называть сво</w:t>
      </w:r>
      <w:r w:rsidR="00FE37C8" w:rsidRPr="003C488E">
        <w:t>йства материалов, изученных в  3</w:t>
      </w:r>
      <w:r w:rsidRPr="003C488E">
        <w:t xml:space="preserve"> классе:</w:t>
      </w:r>
    </w:p>
    <w:p w:rsidR="00F23AFE" w:rsidRPr="003C488E" w:rsidRDefault="00F23AFE" w:rsidP="006F1F43">
      <w:pPr>
        <w:spacing w:line="276" w:lineRule="auto"/>
      </w:pPr>
      <w:r w:rsidRPr="003C488E">
        <w:rPr>
          <w:u w:val="single"/>
        </w:rPr>
        <w:t>Бумага и картон</w:t>
      </w:r>
      <w:r w:rsidRPr="003C488E">
        <w:t>:</w:t>
      </w:r>
    </w:p>
    <w:p w:rsidR="00F23AFE" w:rsidRPr="003C488E" w:rsidRDefault="00F23AFE" w:rsidP="006F1F43">
      <w:pPr>
        <w:spacing w:line="276" w:lineRule="auto"/>
      </w:pPr>
      <w:r w:rsidRPr="003C488E">
        <w:t xml:space="preserve">- виды бумаги: копировальная, металлизированная, калькированная и их свойства  (поверхность, использование); </w:t>
      </w:r>
    </w:p>
    <w:p w:rsidR="00F23AFE" w:rsidRPr="003C488E" w:rsidRDefault="00F23AFE" w:rsidP="006F1F43">
      <w:pPr>
        <w:spacing w:line="276" w:lineRule="auto"/>
      </w:pPr>
      <w:r w:rsidRPr="003C488E">
        <w:t xml:space="preserve">- особенности использования  различных видов бумаги; </w:t>
      </w:r>
    </w:p>
    <w:p w:rsidR="00F23AFE" w:rsidRPr="003C488E" w:rsidRDefault="00F23AFE" w:rsidP="006F1F43">
      <w:pPr>
        <w:spacing w:line="276" w:lineRule="auto"/>
      </w:pPr>
      <w:r w:rsidRPr="003C488E">
        <w:t>- практическое применение кальки, копировальной и металлизированной бумаги.</w:t>
      </w:r>
    </w:p>
    <w:p w:rsidR="00F23AFE" w:rsidRPr="003C488E" w:rsidRDefault="00F23AFE" w:rsidP="006F1F43">
      <w:pPr>
        <w:spacing w:line="276" w:lineRule="auto"/>
      </w:pPr>
      <w:r w:rsidRPr="003C488E">
        <w:t>- выбирать и объяснять необходимый вид бумаги для выполнения изделия.</w:t>
      </w:r>
    </w:p>
    <w:p w:rsidR="00F23AFE" w:rsidRPr="003C488E" w:rsidRDefault="00F23AFE" w:rsidP="006F1F43">
      <w:pPr>
        <w:spacing w:line="276" w:lineRule="auto"/>
      </w:pPr>
      <w:r w:rsidRPr="003C488E">
        <w:rPr>
          <w:u w:val="single"/>
        </w:rPr>
        <w:t>Текстильные и волокнистые материалы:</w:t>
      </w:r>
    </w:p>
    <w:p w:rsidR="00F23AFE" w:rsidRPr="003C488E" w:rsidRDefault="00F23AFE" w:rsidP="006F1F43">
      <w:pPr>
        <w:spacing w:line="276" w:lineRule="auto"/>
      </w:pPr>
      <w:r w:rsidRPr="003C488E">
        <w:t xml:space="preserve">- структура и состав тканей; </w:t>
      </w:r>
    </w:p>
    <w:p w:rsidR="00F23AFE" w:rsidRPr="003C488E" w:rsidRDefault="00F23AFE" w:rsidP="006F1F43">
      <w:pPr>
        <w:spacing w:line="276" w:lineRule="auto"/>
      </w:pPr>
      <w:r w:rsidRPr="003C488E">
        <w:t xml:space="preserve">- способ производства тканей  (хлопковые и 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:rsidR="00F23AFE" w:rsidRPr="003C488E" w:rsidRDefault="00F23AFE" w:rsidP="006F1F43">
      <w:pPr>
        <w:spacing w:line="276" w:lineRule="auto"/>
      </w:pPr>
      <w:r w:rsidRPr="003C488E">
        <w:t xml:space="preserve">- производство и виды волокон (натуральные, синтетические); </w:t>
      </w:r>
    </w:p>
    <w:p w:rsidR="00F23AFE" w:rsidRPr="003C488E" w:rsidRDefault="00F23AFE" w:rsidP="006F1F43">
      <w:pPr>
        <w:spacing w:line="276" w:lineRule="auto"/>
      </w:pPr>
      <w:r w:rsidRPr="003C488E">
        <w:t>- способы соединения (сваливание, вязание и ткачество) и обработки волокон натурального происхождения;</w:t>
      </w:r>
    </w:p>
    <w:p w:rsidR="00F23AFE" w:rsidRPr="003C488E" w:rsidRDefault="00F23AFE" w:rsidP="006F1F43">
      <w:pPr>
        <w:spacing w:line="276" w:lineRule="auto"/>
        <w:rPr>
          <w:u w:val="single"/>
        </w:rPr>
      </w:pPr>
      <w:r w:rsidRPr="003C488E">
        <w:rPr>
          <w:u w:val="single"/>
        </w:rPr>
        <w:t xml:space="preserve"> Природные материалы</w:t>
      </w:r>
    </w:p>
    <w:p w:rsidR="00F23AFE" w:rsidRPr="003C488E" w:rsidRDefault="00F23AFE" w:rsidP="006F1F43">
      <w:pPr>
        <w:spacing w:line="276" w:lineRule="auto"/>
      </w:pPr>
      <w:r w:rsidRPr="003C488E">
        <w:t xml:space="preserve">- 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</w:p>
    <w:p w:rsidR="00F23AFE" w:rsidRPr="003C488E" w:rsidRDefault="00F23AFE" w:rsidP="006F1F43">
      <w:pPr>
        <w:spacing w:line="276" w:lineRule="auto"/>
      </w:pPr>
      <w:r w:rsidRPr="003C488E">
        <w:t>- сравнивать природные материалы по их свойствам и способам использования.</w:t>
      </w:r>
    </w:p>
    <w:p w:rsidR="00F23AFE" w:rsidRPr="003C488E" w:rsidRDefault="00F23AFE" w:rsidP="006F1F43">
      <w:pPr>
        <w:spacing w:line="276" w:lineRule="auto"/>
        <w:rPr>
          <w:u w:val="single"/>
        </w:rPr>
      </w:pPr>
      <w:r w:rsidRPr="003C488E">
        <w:rPr>
          <w:u w:val="single"/>
        </w:rPr>
        <w:t>Пластичные материалы</w:t>
      </w:r>
    </w:p>
    <w:p w:rsidR="00F23AFE" w:rsidRPr="003C488E" w:rsidRDefault="00F23AFE" w:rsidP="006F1F43">
      <w:pPr>
        <w:spacing w:line="276" w:lineRule="auto"/>
      </w:pPr>
      <w:r w:rsidRPr="003C488E">
        <w:t>- сравнение  свойств (цвет, состав, пластичность) и видов (тесто, пластилин, глина) пластичных материалов;</w:t>
      </w:r>
    </w:p>
    <w:p w:rsidR="00F23AFE" w:rsidRPr="003C488E" w:rsidRDefault="00F23AFE" w:rsidP="006F1F43">
      <w:pPr>
        <w:spacing w:line="276" w:lineRule="auto"/>
      </w:pPr>
      <w:r w:rsidRPr="003C488E">
        <w:t>- знакомство с видами изделий из глины, использованием данного материала в жизнедеятельности человека;</w:t>
      </w:r>
    </w:p>
    <w:p w:rsidR="00F23AFE" w:rsidRPr="003C488E" w:rsidRDefault="00F23AFE" w:rsidP="006F1F43">
      <w:pPr>
        <w:spacing w:line="276" w:lineRule="auto"/>
      </w:pPr>
      <w:r w:rsidRPr="003C488E">
        <w:t>- знакомство с видами рельефа: барельеф, горельеф, контррельеф;</w:t>
      </w:r>
    </w:p>
    <w:p w:rsidR="00F23AFE" w:rsidRPr="003C488E" w:rsidRDefault="00F23AFE" w:rsidP="006F1F43">
      <w:pPr>
        <w:spacing w:line="276" w:lineRule="auto"/>
      </w:pPr>
      <w:r w:rsidRPr="003C488E">
        <w:t>- сравнение  различных видов рельефа на практическом уровне;</w:t>
      </w:r>
    </w:p>
    <w:p w:rsidR="00F23AFE" w:rsidRPr="003C488E" w:rsidRDefault="00F23AFE" w:rsidP="006F1F43">
      <w:pPr>
        <w:spacing w:line="276" w:lineRule="auto"/>
      </w:pPr>
    </w:p>
    <w:p w:rsidR="00F23AFE" w:rsidRPr="003C488E" w:rsidRDefault="00F23AFE" w:rsidP="006F1F43">
      <w:pPr>
        <w:spacing w:line="276" w:lineRule="auto"/>
      </w:pPr>
      <w:r w:rsidRPr="003C488E">
        <w:t>- экономно расходовать используемые материалы при выполнении;</w:t>
      </w:r>
    </w:p>
    <w:p w:rsidR="00F23AFE" w:rsidRPr="003C488E" w:rsidRDefault="00F23AFE" w:rsidP="006F1F43">
      <w:pPr>
        <w:spacing w:line="276" w:lineRule="auto"/>
      </w:pPr>
      <w:r w:rsidRPr="003C488E">
        <w:t>- выбирать материалы в соответствии с заданными критериями;</w:t>
      </w:r>
    </w:p>
    <w:p w:rsidR="00F23AFE" w:rsidRPr="003C488E" w:rsidRDefault="00F23AFE" w:rsidP="006F1F43">
      <w:pPr>
        <w:spacing w:line="276" w:lineRule="auto"/>
      </w:pPr>
      <w:r w:rsidRPr="003C488E">
        <w:t>- выполнять простейшие эскизы и наброски;</w:t>
      </w:r>
    </w:p>
    <w:p w:rsidR="00F23AFE" w:rsidRPr="003C488E" w:rsidRDefault="00F23AFE" w:rsidP="006F1F43">
      <w:pPr>
        <w:spacing w:line="276" w:lineRule="auto"/>
      </w:pPr>
      <w:r w:rsidRPr="003C488E">
        <w:t>- изготавливать простейшие изделия (плоские и объемные) по слайдовому плану, эскизам;</w:t>
      </w:r>
    </w:p>
    <w:p w:rsidR="00F23AFE" w:rsidRPr="003C488E" w:rsidRDefault="00F23AFE" w:rsidP="006F1F43">
      <w:pPr>
        <w:spacing w:line="276" w:lineRule="auto"/>
      </w:pPr>
      <w:r w:rsidRPr="003C488E">
        <w:t xml:space="preserve">- 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F23AFE" w:rsidRPr="003C488E" w:rsidRDefault="00F23AFE" w:rsidP="006F1F43">
      <w:pPr>
        <w:spacing w:line="276" w:lineRule="auto"/>
      </w:pPr>
      <w:r w:rsidRPr="003C488E">
        <w:t>- выполнять разметку на ткани мягким карандашом, кусочком мыла или мела, при помощи шаблона на ткани.</w:t>
      </w:r>
    </w:p>
    <w:p w:rsidR="00F23AFE" w:rsidRPr="003C488E" w:rsidRDefault="00F23AFE" w:rsidP="006F1F43">
      <w:pPr>
        <w:spacing w:line="276" w:lineRule="auto"/>
      </w:pPr>
      <w:r w:rsidRPr="003C488E">
        <w:t xml:space="preserve">- выполнять  разметку симметричных деталей; </w:t>
      </w:r>
    </w:p>
    <w:p w:rsidR="00F23AFE" w:rsidRPr="003C488E" w:rsidRDefault="00F23AFE" w:rsidP="006F1F43">
      <w:pPr>
        <w:spacing w:line="276" w:lineRule="auto"/>
      </w:pPr>
      <w:r w:rsidRPr="003C488E">
        <w:t>- оформлять изделия по собственному замыслу на основе предложенного образца;</w:t>
      </w:r>
    </w:p>
    <w:p w:rsidR="00F23AFE" w:rsidRPr="003C488E" w:rsidRDefault="00F23AFE" w:rsidP="006F1F43">
      <w:pPr>
        <w:spacing w:line="276" w:lineRule="auto"/>
      </w:pPr>
      <w:r w:rsidRPr="003C488E">
        <w:t>- узнавать, называть, выполнять и выбирать технологические приемы ручной обработки материалов в зависимости от их свойств:</w:t>
      </w:r>
    </w:p>
    <w:p w:rsidR="00F23AFE" w:rsidRPr="003C488E" w:rsidRDefault="00F23AFE" w:rsidP="006F1F43">
      <w:pPr>
        <w:spacing w:line="276" w:lineRule="auto"/>
        <w:rPr>
          <w:u w:val="single"/>
        </w:rPr>
      </w:pPr>
      <w:r w:rsidRPr="003C488E">
        <w:rPr>
          <w:u w:val="single"/>
        </w:rPr>
        <w:t>Бумага и картон.</w:t>
      </w:r>
    </w:p>
    <w:p w:rsidR="00F23AFE" w:rsidRPr="003C488E" w:rsidRDefault="00F23AFE" w:rsidP="006F1F43">
      <w:pPr>
        <w:tabs>
          <w:tab w:val="right" w:pos="10466"/>
        </w:tabs>
        <w:spacing w:line="276" w:lineRule="auto"/>
      </w:pPr>
      <w:r w:rsidRPr="003C488E">
        <w:t xml:space="preserve">- приемы работы с калькой, копировальной и металлизированной бумагой; </w:t>
      </w:r>
      <w:r w:rsidR="0076102C" w:rsidRPr="003C488E">
        <w:tab/>
      </w:r>
    </w:p>
    <w:p w:rsidR="00F23AFE" w:rsidRPr="003C488E" w:rsidRDefault="00F23AFE" w:rsidP="006F1F43">
      <w:pPr>
        <w:spacing w:line="276" w:lineRule="auto"/>
      </w:pPr>
      <w:r w:rsidRPr="003C488E">
        <w:t>- выполнять различные  виды орнамента, (геометрический, растительный, зооморфный, комбинированный);</w:t>
      </w:r>
    </w:p>
    <w:p w:rsidR="00F23AFE" w:rsidRPr="003C488E" w:rsidRDefault="00F23AFE" w:rsidP="006F1F43">
      <w:pPr>
        <w:spacing w:line="276" w:lineRule="auto"/>
      </w:pPr>
      <w:r w:rsidRPr="003C488E">
        <w:t>- выбирать вид бумаги в зависимости от выполняемого изделия (под руководством учителя);</w:t>
      </w:r>
    </w:p>
    <w:p w:rsidR="00F23AFE" w:rsidRPr="003C488E" w:rsidRDefault="00F23AFE" w:rsidP="006F1F43">
      <w:pPr>
        <w:spacing w:line="276" w:lineRule="auto"/>
      </w:pPr>
      <w:r w:rsidRPr="003C488E">
        <w:t>- осваивают новую технологию выполнение изделия на основе папье-маше.</w:t>
      </w:r>
    </w:p>
    <w:p w:rsidR="00F23AFE" w:rsidRPr="003C488E" w:rsidRDefault="00F23AFE" w:rsidP="006F1F43">
      <w:pPr>
        <w:spacing w:line="276" w:lineRule="auto"/>
        <w:rPr>
          <w:u w:val="single"/>
        </w:rPr>
      </w:pPr>
      <w:r w:rsidRPr="003C488E">
        <w:rPr>
          <w:u w:val="single"/>
        </w:rPr>
        <w:t>Ткани и нитки</w:t>
      </w:r>
    </w:p>
    <w:p w:rsidR="00F23AFE" w:rsidRPr="003C488E" w:rsidRDefault="00F23AFE" w:rsidP="006F1F43">
      <w:pPr>
        <w:spacing w:line="276" w:lineRule="auto"/>
      </w:pPr>
      <w:r w:rsidRPr="003C488E">
        <w:lastRenderedPageBreak/>
        <w:t>- приемы работы с нитками (наматывание);</w:t>
      </w:r>
    </w:p>
    <w:p w:rsidR="00F23AFE" w:rsidRPr="003C488E" w:rsidRDefault="00F23AFE" w:rsidP="006F1F43">
      <w:pPr>
        <w:spacing w:line="276" w:lineRule="auto"/>
      </w:pPr>
      <w:r w:rsidRPr="003C488E">
        <w:t>- различать виды ниток, сравнивая их свойств (цвет, толщина);</w:t>
      </w:r>
    </w:p>
    <w:p w:rsidR="00F23AFE" w:rsidRPr="003C488E" w:rsidRDefault="00F23AFE" w:rsidP="006F1F43">
      <w:pPr>
        <w:spacing w:line="276" w:lineRule="auto"/>
      </w:pPr>
      <w:r w:rsidRPr="003C488E">
        <w:t>- выбирать нитки  в зависимости от выполняемых работ и  назначения;</w:t>
      </w:r>
    </w:p>
    <w:p w:rsidR="00F23AFE" w:rsidRPr="003C488E" w:rsidRDefault="00F23AFE" w:rsidP="006F1F43">
      <w:pPr>
        <w:spacing w:line="276" w:lineRule="auto"/>
      </w:pPr>
      <w:r w:rsidRPr="003C488E">
        <w:t>- научаться выполнять   виды швов: стачные и украшающие, ручные и машинные, шов «через край», «тамбурный шов»;</w:t>
      </w:r>
    </w:p>
    <w:p w:rsidR="00F23AFE" w:rsidRPr="003C488E" w:rsidRDefault="00F23AFE" w:rsidP="006F1F43">
      <w:pPr>
        <w:spacing w:line="276" w:lineRule="auto"/>
      </w:pPr>
      <w:r w:rsidRPr="003C488E">
        <w:t>- освоить новые технологические приемы:</w:t>
      </w:r>
    </w:p>
    <w:p w:rsidR="00F23AFE" w:rsidRPr="003C488E" w:rsidRDefault="00F23AFE" w:rsidP="006F1F43">
      <w:pPr>
        <w:spacing w:line="276" w:lineRule="auto"/>
      </w:pPr>
      <w:r w:rsidRPr="003C488E">
        <w:t>- моделирование на основе выполнения аппликации из ткани народных костюмов;</w:t>
      </w:r>
    </w:p>
    <w:p w:rsidR="00FE37C8" w:rsidRPr="003C488E" w:rsidRDefault="00F23AFE" w:rsidP="006F1F43">
      <w:pPr>
        <w:spacing w:line="276" w:lineRule="auto"/>
      </w:pPr>
      <w:r w:rsidRPr="003C488E">
        <w:t>- конструирование игрушек на основе помпона по собственному замыслу;</w:t>
      </w:r>
    </w:p>
    <w:p w:rsidR="00FE37C8" w:rsidRPr="003C488E" w:rsidRDefault="00F23AFE" w:rsidP="006F1F43">
      <w:pPr>
        <w:spacing w:line="276" w:lineRule="auto"/>
      </w:pPr>
      <w:r w:rsidRPr="003C488E">
        <w:t>- изонить»;</w:t>
      </w:r>
    </w:p>
    <w:p w:rsidR="00F23AFE" w:rsidRPr="003C488E" w:rsidRDefault="00F23AFE" w:rsidP="006F1F43">
      <w:pPr>
        <w:spacing w:line="276" w:lineRule="auto"/>
      </w:pPr>
      <w:r w:rsidRPr="003C488E">
        <w:t>- украшение изделия новыми отделочными материалами: тесьмой, блестками;</w:t>
      </w:r>
    </w:p>
    <w:p w:rsidR="00F23AFE" w:rsidRPr="003C488E" w:rsidRDefault="00F23AFE" w:rsidP="006F1F43">
      <w:pPr>
        <w:spacing w:line="276" w:lineRule="auto"/>
      </w:pPr>
      <w:r w:rsidRPr="003C488E">
        <w:t>- плетения в три нитки;</w:t>
      </w:r>
    </w:p>
    <w:p w:rsidR="00FE37C8" w:rsidRPr="003C488E" w:rsidRDefault="00F23AFE" w:rsidP="006F1F43">
      <w:pPr>
        <w:spacing w:line="276" w:lineRule="auto"/>
        <w:rPr>
          <w:u w:val="single"/>
        </w:rPr>
      </w:pPr>
      <w:r w:rsidRPr="003C488E">
        <w:rPr>
          <w:u w:val="single"/>
        </w:rPr>
        <w:t>Природные материалы</w:t>
      </w:r>
    </w:p>
    <w:p w:rsidR="00F23AFE" w:rsidRPr="003C488E" w:rsidRDefault="00F23AFE" w:rsidP="006F1F43">
      <w:pPr>
        <w:spacing w:line="276" w:lineRule="auto"/>
        <w:rPr>
          <w:u w:val="single"/>
        </w:rPr>
      </w:pPr>
      <w:r w:rsidRPr="003C488E">
        <w:t xml:space="preserve">- осваивают технологию  выполнения мозаики:  из крупы,  из яичной скорлупы (кракле), </w:t>
      </w:r>
    </w:p>
    <w:p w:rsidR="00F23AFE" w:rsidRPr="003C488E" w:rsidRDefault="00F23AFE" w:rsidP="006F1F43">
      <w:pPr>
        <w:spacing w:line="276" w:lineRule="auto"/>
      </w:pPr>
      <w:r w:rsidRPr="003C488E">
        <w:t xml:space="preserve">- создавать композиции на основе целой яичной скорлупы, </w:t>
      </w:r>
    </w:p>
    <w:p w:rsidR="00F23AFE" w:rsidRPr="003C488E" w:rsidRDefault="00F23AFE" w:rsidP="006F1F43">
      <w:pPr>
        <w:spacing w:line="276" w:lineRule="auto"/>
      </w:pPr>
      <w:r w:rsidRPr="003C488E">
        <w:t>- оформлять изделия из природных материалов при помощи  фломастеров, красок и  цветной бумаги.</w:t>
      </w:r>
    </w:p>
    <w:p w:rsidR="00FE37C8" w:rsidRPr="003C488E" w:rsidRDefault="00F23AFE" w:rsidP="006F1F43">
      <w:pPr>
        <w:spacing w:line="276" w:lineRule="auto"/>
        <w:rPr>
          <w:u w:val="single"/>
        </w:rPr>
      </w:pPr>
      <w:r w:rsidRPr="003C488E">
        <w:rPr>
          <w:u w:val="single"/>
        </w:rPr>
        <w:t>Пластичные материалы</w:t>
      </w:r>
    </w:p>
    <w:p w:rsidR="00F23AFE" w:rsidRPr="003C488E" w:rsidRDefault="00F23AFE" w:rsidP="006F1F43">
      <w:pPr>
        <w:spacing w:line="276" w:lineRule="auto"/>
        <w:rPr>
          <w:u w:val="single"/>
        </w:rPr>
      </w:pPr>
      <w:r w:rsidRPr="003C488E">
        <w:t>- используют прием смешивания пластилина для получения новых оттенков;</w:t>
      </w:r>
    </w:p>
    <w:p w:rsidR="00F23AFE" w:rsidRPr="003C488E" w:rsidRDefault="00F23AFE" w:rsidP="006F1F43">
      <w:pPr>
        <w:spacing w:line="276" w:lineRule="auto"/>
      </w:pPr>
      <w:r w:rsidRPr="003C488E">
        <w:t>- осваивают технологию выполнения объемных изделий - лепки из соленого теста, конструирования из пластичных материалов;</w:t>
      </w:r>
    </w:p>
    <w:p w:rsidR="00F23AFE" w:rsidRPr="003C488E" w:rsidRDefault="00F23AFE" w:rsidP="006F1F43">
      <w:pPr>
        <w:spacing w:line="276" w:lineRule="auto"/>
      </w:pPr>
      <w:r w:rsidRPr="003C488E">
        <w:t>- осваивают прием  лепки  мелких деталей  приёмом вытягиванием.</w:t>
      </w:r>
    </w:p>
    <w:p w:rsidR="00FE37C8" w:rsidRPr="003C488E" w:rsidRDefault="00F23AFE" w:rsidP="006F1F43">
      <w:pPr>
        <w:spacing w:line="276" w:lineRule="auto"/>
        <w:rPr>
          <w:u w:val="single"/>
        </w:rPr>
      </w:pPr>
      <w:r w:rsidRPr="003C488E">
        <w:rPr>
          <w:u w:val="single"/>
        </w:rPr>
        <w:t>Растения, уход за растениям</w:t>
      </w:r>
      <w:r w:rsidR="00FE37C8" w:rsidRPr="003C488E">
        <w:rPr>
          <w:u w:val="single"/>
        </w:rPr>
        <w:t>и</w:t>
      </w:r>
    </w:p>
    <w:p w:rsidR="00F23AFE" w:rsidRPr="003C488E" w:rsidRDefault="00F23AFE" w:rsidP="006F1F43">
      <w:pPr>
        <w:spacing w:line="276" w:lineRule="auto"/>
        <w:rPr>
          <w:u w:val="single"/>
        </w:rPr>
      </w:pPr>
      <w:r w:rsidRPr="003C488E">
        <w:t xml:space="preserve">- уметь выращивать лук на перо по заданной технологии; </w:t>
      </w:r>
    </w:p>
    <w:p w:rsidR="00F23AFE" w:rsidRPr="003C488E" w:rsidRDefault="00F23AFE" w:rsidP="006F1F43">
      <w:pPr>
        <w:spacing w:line="276" w:lineRule="auto"/>
      </w:pPr>
      <w:r w:rsidRPr="003C488E">
        <w:t xml:space="preserve">     - проводить долгосрочный опыт по выращиванию растений, наблюдать и фиксировать результаты; </w:t>
      </w:r>
    </w:p>
    <w:p w:rsidR="00F23AFE" w:rsidRPr="003C488E" w:rsidRDefault="00F23AFE" w:rsidP="006F1F43">
      <w:pPr>
        <w:spacing w:line="276" w:lineRule="auto"/>
      </w:pPr>
      <w:r w:rsidRPr="003C488E">
        <w:t xml:space="preserve">     - 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F23AFE" w:rsidRPr="003C488E" w:rsidRDefault="00F23AFE" w:rsidP="006F1F43">
      <w:pPr>
        <w:spacing w:line="276" w:lineRule="auto"/>
      </w:pPr>
    </w:p>
    <w:p w:rsidR="00F23AFE" w:rsidRPr="003C488E" w:rsidRDefault="00F23AFE" w:rsidP="006F1F43">
      <w:pPr>
        <w:spacing w:line="276" w:lineRule="auto"/>
        <w:rPr>
          <w:u w:val="single"/>
        </w:rPr>
      </w:pPr>
      <w:r w:rsidRPr="003C488E">
        <w:rPr>
          <w:u w:val="single"/>
        </w:rPr>
        <w:t>Первоначальные сведения о графическом изображении в технике и технологии</w:t>
      </w:r>
    </w:p>
    <w:p w:rsidR="00F23AFE" w:rsidRPr="003C488E" w:rsidRDefault="00F23AFE" w:rsidP="006F1F43">
      <w:pPr>
        <w:spacing w:line="276" w:lineRule="auto"/>
      </w:pPr>
      <w:r w:rsidRPr="003C488E"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:rsidR="00F23AFE" w:rsidRPr="003C488E" w:rsidRDefault="00F23AFE" w:rsidP="006F1F43">
      <w:pPr>
        <w:spacing w:line="276" w:lineRule="auto"/>
      </w:pPr>
      <w:r w:rsidRPr="003C488E">
        <w:t>чертить прямые линии по линейке и намеченным точкам;</w:t>
      </w:r>
    </w:p>
    <w:p w:rsidR="00F23AFE" w:rsidRPr="003C488E" w:rsidRDefault="00F23AFE" w:rsidP="006F1F43">
      <w:pPr>
        <w:spacing w:line="276" w:lineRule="auto"/>
      </w:pPr>
      <w:r w:rsidRPr="003C488E">
        <w:t>вычерчивать окружность при помощи циркуля по заданному радиусу.</w:t>
      </w:r>
    </w:p>
    <w:p w:rsidR="00F23AFE" w:rsidRPr="003C488E" w:rsidRDefault="00F23AFE" w:rsidP="006F1F43">
      <w:pPr>
        <w:spacing w:line="276" w:lineRule="auto"/>
      </w:pPr>
      <w:r w:rsidRPr="003C488E">
        <w:t>- применять приемы безопасной работы с инструментами:</w:t>
      </w:r>
    </w:p>
    <w:p w:rsidR="00F23AFE" w:rsidRPr="003C488E" w:rsidRDefault="00F23AFE" w:rsidP="006F1F43">
      <w:pPr>
        <w:spacing w:line="276" w:lineRule="auto"/>
      </w:pPr>
      <w:r w:rsidRPr="003C488E">
        <w:t xml:space="preserve">      - использовать правила и способы работы с  шилом, швейной  иглой, булавками, наперстком, ножницами,: челноком, пяльцами  (вышивание), ножом (разрезания), циркулем, гаечным и накидным ключами;</w:t>
      </w:r>
    </w:p>
    <w:p w:rsidR="00F23AFE" w:rsidRPr="003C488E" w:rsidRDefault="00F23AFE" w:rsidP="006F1F43">
      <w:pPr>
        <w:spacing w:line="276" w:lineRule="auto"/>
      </w:pPr>
      <w:r w:rsidRPr="003C488E">
        <w:t xml:space="preserve">     - использовать правила безопасной работы при работе с яичной скорлупой, металлизированной бумагой;</w:t>
      </w:r>
    </w:p>
    <w:p w:rsidR="00F23AFE" w:rsidRPr="003C488E" w:rsidRDefault="00F23AFE" w:rsidP="006F1F43">
      <w:pPr>
        <w:spacing w:line="276" w:lineRule="auto"/>
      </w:pPr>
      <w:r w:rsidRPr="003C488E">
        <w:t xml:space="preserve">     - осуществлять раскрой ножницами по криволинейному и прямолинейному контуру, разрыванием пальцами, ножом по фальцлинейке;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</w:pPr>
      <w:r w:rsidRPr="003C488E">
        <w:rPr>
          <w:i/>
        </w:rPr>
        <w:t>Обучающиеся получит возможность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комбинировать различные технологии при выполнении одного изделия;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изготавливать простейшие изделия (плоские и объемные) по готовому образцу;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комбинировать различные технологии при выполнении одного изделия;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осмыслить возможности использования одной технологии для изготовления разных изделий;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осмыслить значение инструментов и приспособлений в практической работе, профессиях быту и профессиональной деятельности;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оформлять изделия по собственному замыслу;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lastRenderedPageBreak/>
        <w:t>- выбирать и заменять материалы и инструменты при выполнении изделий;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подбирать материал наиболее подходящий для выполнения изделия.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397"/>
        <w:rPr>
          <w:i/>
        </w:rPr>
      </w:pP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3C488E">
        <w:rPr>
          <w:b/>
        </w:rPr>
        <w:t>Конструирование и моделирование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397"/>
        <w:rPr>
          <w:i/>
        </w:rPr>
      </w:pPr>
      <w:r w:rsidRPr="003C488E">
        <w:rPr>
          <w:i/>
        </w:rPr>
        <w:t>Обучающийся научится: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выделять детали конструкции, называть их форму и определять  способ соединения;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анализировать конструкцию изделия по рисунку, фотографии, схеме и готовому образцу;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изменять детали  конструкции изделия для создания разных вариантов изделии;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анализировать текстовый и слайдовый план изготовления изделия;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изготавливать конструкцию по слайдовому плану или заданным условиям</w:t>
      </w:r>
      <w:r w:rsidRPr="003C488E">
        <w:rPr>
          <w:i/>
        </w:rPr>
        <w:t>.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</w:pPr>
      <w:r w:rsidRPr="003C488E">
        <w:rPr>
          <w:i/>
        </w:rPr>
        <w:t>Обучающиеся получит возможность: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изменять конструкцию изделия и способ соединения деталей;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создавать собственную конструкцию изделия по заданному образцу.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397"/>
        <w:rPr>
          <w:b/>
        </w:rPr>
      </w:pPr>
      <w:r w:rsidRPr="003C488E">
        <w:rPr>
          <w:b/>
        </w:rPr>
        <w:t>Практика работы на компьютере.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397"/>
        <w:rPr>
          <w:i/>
        </w:rPr>
      </w:pPr>
    </w:p>
    <w:p w:rsidR="00F23AFE" w:rsidRPr="003C488E" w:rsidRDefault="00F23AFE" w:rsidP="006F1F43">
      <w:pPr>
        <w:pStyle w:val="a5"/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left="-142"/>
        <w:rPr>
          <w:i/>
        </w:rPr>
      </w:pPr>
      <w:r w:rsidRPr="003C488E">
        <w:rPr>
          <w:i/>
        </w:rPr>
        <w:t>Обучающийся научится: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   - понимать  информацию, представленную в учебнике в разных формах;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        - воспринимать книгу как источник информации;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        - наблюдать и соотносить разные информационные объекты в учебнике (текст, иллюстративный материал, текстовый план, слайдовый план) и   делать простейшие выводы;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      - выполнять простейшие преобразования информации (переводить текстовую информацию в табличную форму;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     -  заполнять технологическую карту по заданному образцу и/или под руководством учителя;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     - осуществлять поиск информации в интернете под руководством взрослого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397"/>
        <w:rPr>
          <w:b/>
          <w:i/>
        </w:rPr>
      </w:pPr>
    </w:p>
    <w:p w:rsidR="00F23AFE" w:rsidRPr="003C488E" w:rsidRDefault="00F23AFE" w:rsidP="006F1F43">
      <w:pPr>
        <w:pStyle w:val="a5"/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left="-142"/>
        <w:rPr>
          <w:iCs/>
          <w:color w:val="000000"/>
          <w:spacing w:val="11"/>
        </w:rPr>
      </w:pPr>
      <w:r w:rsidRPr="003C488E">
        <w:rPr>
          <w:i/>
        </w:rPr>
        <w:t>Обучающиеся получит возможность: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     - понимать значение  использования компьютера для получения информации;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     - осуществлять поиск информации  на компьютере под наблюдением взрослого;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     - соблюдать правила работы на компьютере и его использования и бережно относиться к технике;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     - набирать и оформлять небольшие по объему тексты;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     - отбирать информацию  по заданной теме на основе текста и иллюстраций учебника.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397"/>
        <w:rPr>
          <w:i/>
        </w:rPr>
      </w:pP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397"/>
        <w:rPr>
          <w:b/>
        </w:rPr>
      </w:pPr>
      <w:r w:rsidRPr="003C488E">
        <w:rPr>
          <w:b/>
        </w:rPr>
        <w:t>Проектная деятельность.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397"/>
        <w:rPr>
          <w:i/>
        </w:rPr>
      </w:pPr>
    </w:p>
    <w:p w:rsidR="00F23AFE" w:rsidRPr="003C488E" w:rsidRDefault="00F23AFE" w:rsidP="006F1F43">
      <w:pPr>
        <w:pStyle w:val="a5"/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left="-142"/>
        <w:rPr>
          <w:i/>
        </w:rPr>
      </w:pPr>
      <w:r w:rsidRPr="003C488E">
        <w:rPr>
          <w:i/>
        </w:rPr>
        <w:t>Обучающийся научится: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rPr>
          <w:color w:val="000000"/>
          <w:spacing w:val="6"/>
        </w:rPr>
      </w:pPr>
      <w:r w:rsidRPr="003C488E">
        <w:t xml:space="preserve">- восстанавливать и/ или составлять план последовательности выполнения изделия по заданному слайдовому и/или текстовому  плану; 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rPr>
          <w:color w:val="000000"/>
          <w:spacing w:val="6"/>
        </w:rPr>
      </w:pPr>
      <w:r w:rsidRPr="003C488E">
        <w:t>- проводить сравнение последовательности выполнения разных изделий и находить общие закономерности в их изготовлении;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выделять этапы проектной деятельности;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определять задачи каждого этапа проектной деятельности под руководством учителя;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- распределять роли при выполнении изделия под руководством учителя; 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проводить оценку качества выполнения изделия по заданным критериям;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397"/>
      </w:pPr>
    </w:p>
    <w:p w:rsidR="00F23AFE" w:rsidRPr="003C488E" w:rsidRDefault="00F23AFE" w:rsidP="006F1F43">
      <w:pPr>
        <w:pStyle w:val="a5"/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left="-142"/>
        <w:rPr>
          <w:iCs/>
          <w:color w:val="000000"/>
          <w:spacing w:val="11"/>
        </w:rPr>
      </w:pPr>
      <w:r w:rsidRPr="003C488E">
        <w:rPr>
          <w:i/>
        </w:rPr>
        <w:t>Обучающиеся получит возможность: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определять задачи каждого этапа проектной деятельности;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- ставить цели, самостоятельно распределять роли при выполнении изделия, проводить оценку качества выполнения изделия; 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rPr>
          <w:i/>
        </w:rPr>
      </w:pPr>
      <w:r w:rsidRPr="003C488E">
        <w:lastRenderedPageBreak/>
        <w:t>- развивать навыки работы в коллективе,  умения работать в паре; применять на практике правила сотрудничества в коллективной деятельности</w:t>
      </w:r>
      <w:r w:rsidRPr="003C488E">
        <w:rPr>
          <w:i/>
        </w:rPr>
        <w:t>.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397"/>
        <w:rPr>
          <w:i/>
        </w:rPr>
      </w:pPr>
    </w:p>
    <w:p w:rsidR="00F23AFE" w:rsidRPr="003C488E" w:rsidRDefault="00F23AFE" w:rsidP="006F1F43">
      <w:pPr>
        <w:pStyle w:val="a5"/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left="-142"/>
        <w:rPr>
          <w:iCs/>
          <w:color w:val="000000"/>
          <w:spacing w:val="11"/>
        </w:rPr>
      </w:pPr>
      <w:r w:rsidRPr="003C488E">
        <w:rPr>
          <w:b/>
        </w:rPr>
        <w:t>Метапредметные результаты</w:t>
      </w:r>
    </w:p>
    <w:p w:rsidR="00F23AFE" w:rsidRPr="003C488E" w:rsidRDefault="00F23AFE" w:rsidP="006F1F43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142" w:firstLine="397"/>
        <w:rPr>
          <w:b/>
        </w:rPr>
      </w:pPr>
      <w:r w:rsidRPr="003C488E">
        <w:rPr>
          <w:b/>
        </w:rPr>
        <w:t>Познавательные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rPr>
          <w:i/>
        </w:rPr>
      </w:pPr>
      <w:r w:rsidRPr="003C488E">
        <w:rPr>
          <w:i/>
        </w:rPr>
        <w:t>У обучающегося будут сформированы</w:t>
      </w:r>
      <w:r w:rsidRPr="003C488E">
        <w:t>: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rPr>
          <w:rFonts w:cs="Calibri"/>
        </w:rPr>
      </w:pPr>
      <w:r w:rsidRPr="003C488E">
        <w:t xml:space="preserve">- находить и выделять необходимую информацию из текстов и иллюстраций; 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- высказывать  рассуждения, обосновывать и доказывать свой выбор, пользуясь материалами учебника, 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- проводить защиту проекта по заданному плану; 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использовать знаки, символы, схемы для заполнения технологической карты и работе с материалами учебника;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- проводить анализ изделий   и определять или дополнять последовательность их выполнения под руководством учителя; 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анализировать, сравнивать, классифицировать и обобщать  реальные объекты и изделия;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397"/>
      </w:pP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rPr>
          <w:i/>
        </w:rPr>
      </w:pPr>
      <w:r w:rsidRPr="003C488E">
        <w:rPr>
          <w:i/>
        </w:rPr>
        <w:t>Обучающиеся получат возможность для формирования: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rPr>
          <w:rFonts w:cs="Calibri"/>
        </w:rPr>
      </w:pPr>
      <w:r w:rsidRPr="003C488E">
        <w:t>- создавать небольшие устные сообщения, используя  материалы учебника,  собственные знания и опыт;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проводить сравнение предметов,  явлений и изделий по самостоятельно предложенным критериям;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находить информацию по заданным основаниям и собственным интересам и потребностям;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читать и работать с текстами с целью использования информации в практической деятельности.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397"/>
        <w:rPr>
          <w:i/>
        </w:rPr>
      </w:pPr>
      <w:r w:rsidRPr="003C488E">
        <w:rPr>
          <w:b/>
        </w:rPr>
        <w:t>Регулятивные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rPr>
          <w:i/>
        </w:rPr>
      </w:pPr>
      <w:r w:rsidRPr="003C488E">
        <w:rPr>
          <w:i/>
        </w:rPr>
        <w:t>У обучающегося будут сформированы</w:t>
      </w:r>
      <w:r w:rsidRPr="003C488E">
        <w:t>: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принимать  и сохранять учебную задачу при выполнении изделия;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- 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изменять план выполнения работы при изменении конструкции или материалов;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проводить рефлексию своих действий  по выполнению изделия при помощи учителя;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осуществлять действия по  заданному правилу и собственному плану;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контролировать свою деятельность при выполнении изделия на основе текстового плана;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проводить оценку своих действий на основе заданных в учебнике критериев и «Вопросов юного технолога» и корректировать их.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rPr>
          <w:i/>
        </w:rPr>
      </w:pPr>
      <w:r w:rsidRPr="003C488E">
        <w:rPr>
          <w:i/>
        </w:rPr>
        <w:t>Обучающиеся получат возможность для формирования: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rPr>
          <w:rFonts w:cs="Calibri"/>
        </w:rPr>
      </w:pPr>
      <w:r w:rsidRPr="003C488E">
        <w:t xml:space="preserve">- 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проводить самооценку; обсуждать и изменять план работы в зависимости от условий;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выделять познавательную задачу из практического задания;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воспринимать  оценку своей работы данную учителем и товарищами и вносить изменения в свои действия;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397"/>
        <w:rPr>
          <w:i/>
        </w:rPr>
      </w:pPr>
      <w:r w:rsidRPr="003C488E">
        <w:rPr>
          <w:b/>
        </w:rPr>
        <w:t>Коммуникативные</w:t>
      </w:r>
    </w:p>
    <w:p w:rsidR="00F23AFE" w:rsidRPr="003C488E" w:rsidRDefault="00F23AFE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3C488E">
        <w:rPr>
          <w:i/>
        </w:rPr>
        <w:t>У обучающегося будут сформированы</w:t>
      </w:r>
      <w:r w:rsidRPr="003C488E">
        <w:t>: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rPr>
          <w:rFonts w:cs="Calibri"/>
          <w:b/>
          <w:i/>
        </w:rPr>
      </w:pPr>
      <w:r w:rsidRPr="003C488E">
        <w:t>- слушать собеседника, допускать возможность существования другого суждения, мнения;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rPr>
          <w:b/>
          <w:i/>
        </w:rPr>
      </w:pPr>
      <w:r w:rsidRPr="003C488E">
        <w:lastRenderedPageBreak/>
        <w:t>- уметь договариваться и приходить к общему решению, учитывая мнение партнера при работе в паре и  над проектом;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формулировать высказывания, задавать вопросы адекватные ситуации и учебной задачи;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проявлять инициативу в ситуации общения.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397"/>
        <w:rPr>
          <w:b/>
        </w:rPr>
      </w:pP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rPr>
          <w:i/>
        </w:rPr>
      </w:pPr>
      <w:r w:rsidRPr="003C488E">
        <w:rPr>
          <w:i/>
        </w:rPr>
        <w:t>Обучающиеся получат возможность для формирования: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rPr>
          <w:rFonts w:cs="Calibri"/>
        </w:rPr>
      </w:pPr>
      <w:r w:rsidRPr="003C488E">
        <w:rPr>
          <w:color w:val="000000"/>
        </w:rPr>
        <w:t xml:space="preserve">- воспринимать  аргументы, приводимые собеседником; 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rPr>
          <w:color w:val="000000"/>
        </w:rPr>
        <w:t>- соотносить мнение партнера со своим, высказывать свою оценку, приводя аргументы «за» и «против»;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 xml:space="preserve">- учится договариваться, учитывая интересы партнера и свои; 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вести диалог на заданную тему;</w:t>
      </w: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  <w:r w:rsidRPr="003C488E">
        <w:t>- использовать средства общения для решения простейших коммуникативных задач.</w:t>
      </w:r>
    </w:p>
    <w:p w:rsidR="00246461" w:rsidRPr="003C488E" w:rsidRDefault="00246461" w:rsidP="006F1F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246461" w:rsidRPr="003C488E" w:rsidRDefault="00246461" w:rsidP="006F1F43">
      <w:pPr>
        <w:spacing w:line="276" w:lineRule="auto"/>
        <w:rPr>
          <w:rFonts w:ascii="Calibri" w:hAnsi="Calibri" w:cs="Arial"/>
        </w:rPr>
      </w:pPr>
    </w:p>
    <w:p w:rsidR="0076102C" w:rsidRPr="003C488E" w:rsidRDefault="0076102C" w:rsidP="006F1F43">
      <w:pPr>
        <w:spacing w:line="276" w:lineRule="auto"/>
        <w:rPr>
          <w:b/>
        </w:rPr>
      </w:pPr>
      <w:r w:rsidRPr="003C488E">
        <w:tab/>
      </w:r>
      <w:r w:rsidR="006F1F43">
        <w:t xml:space="preserve">                               </w:t>
      </w:r>
      <w:r w:rsidRPr="003C488E">
        <w:rPr>
          <w:b/>
        </w:rPr>
        <w:t>СОДЕРЖАНИЕ ПРОГРАММЫ (34 ч)</w:t>
      </w:r>
    </w:p>
    <w:p w:rsidR="0076102C" w:rsidRPr="003C488E" w:rsidRDefault="0076102C" w:rsidP="006F1F43">
      <w:pPr>
        <w:spacing w:line="276" w:lineRule="auto"/>
      </w:pPr>
    </w:p>
    <w:p w:rsidR="0076102C" w:rsidRPr="003C488E" w:rsidRDefault="0076102C" w:rsidP="006F1F43">
      <w:pPr>
        <w:spacing w:line="276" w:lineRule="auto"/>
        <w:jc w:val="both"/>
        <w:rPr>
          <w:b/>
        </w:rPr>
      </w:pPr>
      <w:r w:rsidRPr="003C488E">
        <w:rPr>
          <w:b/>
        </w:rPr>
        <w:t xml:space="preserve">Раздел «Человек и земля» </w:t>
      </w:r>
    </w:p>
    <w:p w:rsidR="0076102C" w:rsidRPr="003C488E" w:rsidRDefault="0076102C" w:rsidP="006F1F43">
      <w:pPr>
        <w:spacing w:line="276" w:lineRule="auto"/>
        <w:jc w:val="both"/>
        <w:rPr>
          <w:b/>
          <w:i/>
        </w:rPr>
      </w:pPr>
      <w:r w:rsidRPr="003C488E">
        <w:rPr>
          <w:b/>
          <w:i/>
        </w:rPr>
        <w:t>Элементы содержания программы и деятельность учащихся:</w:t>
      </w:r>
    </w:p>
    <w:p w:rsidR="0076102C" w:rsidRPr="003C488E" w:rsidRDefault="0076102C" w:rsidP="006F1F43">
      <w:pPr>
        <w:spacing w:line="276" w:lineRule="auto"/>
        <w:jc w:val="both"/>
      </w:pPr>
      <w:r w:rsidRPr="003C488E">
        <w:t>Архитектура. Работа с бумагой. Изделие: дом.</w:t>
      </w:r>
    </w:p>
    <w:p w:rsidR="0076102C" w:rsidRPr="003C488E" w:rsidRDefault="0076102C" w:rsidP="006F1F43">
      <w:pPr>
        <w:spacing w:line="276" w:lineRule="auto"/>
        <w:jc w:val="both"/>
      </w:pPr>
      <w:r w:rsidRPr="003C488E">
        <w:t>Городские постройки. Работа с проволокой. Изделие: телебашня.</w:t>
      </w:r>
    </w:p>
    <w:p w:rsidR="0076102C" w:rsidRPr="003C488E" w:rsidRDefault="0076102C" w:rsidP="006F1F43">
      <w:pPr>
        <w:spacing w:line="276" w:lineRule="auto"/>
        <w:jc w:val="both"/>
      </w:pPr>
      <w:r w:rsidRPr="003C488E">
        <w:t>Парк. Работа с природным материалом и пластилином. Изделие: городской парк.</w:t>
      </w:r>
    </w:p>
    <w:p w:rsidR="0076102C" w:rsidRPr="003C488E" w:rsidRDefault="0076102C" w:rsidP="006F1F43">
      <w:pPr>
        <w:spacing w:line="276" w:lineRule="auto"/>
        <w:jc w:val="both"/>
      </w:pPr>
      <w:r w:rsidRPr="003C488E">
        <w:t>Детская площадка. Работа с бумагой.  Изделие: Качалка, песочница.</w:t>
      </w:r>
    </w:p>
    <w:p w:rsidR="0076102C" w:rsidRPr="003C488E" w:rsidRDefault="0076102C" w:rsidP="006F1F43">
      <w:pPr>
        <w:spacing w:line="276" w:lineRule="auto"/>
        <w:jc w:val="both"/>
      </w:pPr>
      <w:r w:rsidRPr="003C488E">
        <w:t>Ателье мод. Работа с тканью. Строчка стебельчатых стежков, строчка петельных стежков.</w:t>
      </w:r>
    </w:p>
    <w:p w:rsidR="0076102C" w:rsidRPr="003C488E" w:rsidRDefault="0076102C" w:rsidP="006F1F43">
      <w:pPr>
        <w:spacing w:line="276" w:lineRule="auto"/>
        <w:jc w:val="both"/>
      </w:pPr>
      <w:r w:rsidRPr="003C488E">
        <w:t>Работа с  тканью. Изделие: Украшение монограммой.</w:t>
      </w:r>
    </w:p>
    <w:p w:rsidR="0076102C" w:rsidRPr="003C488E" w:rsidRDefault="0076102C" w:rsidP="006F1F43">
      <w:pPr>
        <w:spacing w:line="276" w:lineRule="auto"/>
        <w:jc w:val="both"/>
      </w:pPr>
      <w:r w:rsidRPr="003C488E">
        <w:t>Работа с тканью. Аппликация. Изделие: Украшение фартука.</w:t>
      </w:r>
    </w:p>
    <w:p w:rsidR="0076102C" w:rsidRPr="003C488E" w:rsidRDefault="0076102C" w:rsidP="006F1F43">
      <w:pPr>
        <w:spacing w:line="276" w:lineRule="auto"/>
        <w:jc w:val="both"/>
      </w:pPr>
      <w:r w:rsidRPr="003C488E">
        <w:t xml:space="preserve">Изготовление тканей. Работа с бумагой и шерстяной нитью. </w:t>
      </w:r>
    </w:p>
    <w:p w:rsidR="0076102C" w:rsidRPr="003C488E" w:rsidRDefault="0076102C" w:rsidP="006F1F43">
      <w:pPr>
        <w:spacing w:line="276" w:lineRule="auto"/>
        <w:jc w:val="both"/>
      </w:pPr>
      <w:r w:rsidRPr="003C488E">
        <w:t>Вязание. Работа с шерстяной нитью.  Изделие: Воздушные петли.</w:t>
      </w:r>
    </w:p>
    <w:p w:rsidR="0076102C" w:rsidRPr="003C488E" w:rsidRDefault="0076102C" w:rsidP="006F1F43">
      <w:pPr>
        <w:spacing w:line="276" w:lineRule="auto"/>
        <w:jc w:val="both"/>
      </w:pPr>
      <w:r w:rsidRPr="003C488E">
        <w:t>Одежда для карнавала. Работа с тканью. Изделие: кавалер, дама.</w:t>
      </w:r>
    </w:p>
    <w:p w:rsidR="0076102C" w:rsidRPr="003C488E" w:rsidRDefault="0076102C" w:rsidP="006F1F43">
      <w:pPr>
        <w:spacing w:line="276" w:lineRule="auto"/>
        <w:jc w:val="both"/>
      </w:pPr>
      <w:r w:rsidRPr="003C488E">
        <w:t>Бисероплетение. Работа с леской и бисером. Изделие: браслетик «Цветочки».</w:t>
      </w:r>
    </w:p>
    <w:p w:rsidR="0076102C" w:rsidRPr="003C488E" w:rsidRDefault="0076102C" w:rsidP="006F1F43">
      <w:pPr>
        <w:spacing w:line="276" w:lineRule="auto"/>
        <w:jc w:val="both"/>
      </w:pPr>
      <w:r w:rsidRPr="003C488E">
        <w:t>Кафе «Кулинарная сказка».  Работа с бумагой. Изделие: весы. Кухонные принадлежности.</w:t>
      </w:r>
    </w:p>
    <w:p w:rsidR="0076102C" w:rsidRPr="003C488E" w:rsidRDefault="0076102C" w:rsidP="006F1F43">
      <w:pPr>
        <w:spacing w:line="276" w:lineRule="auto"/>
        <w:jc w:val="both"/>
      </w:pPr>
      <w:r w:rsidRPr="003C488E">
        <w:t>Фруктовый завтрак. Работа со съедобными материалами. Изделие: салат из фруктов.</w:t>
      </w:r>
    </w:p>
    <w:p w:rsidR="0076102C" w:rsidRPr="003C488E" w:rsidRDefault="0076102C" w:rsidP="006F1F43">
      <w:pPr>
        <w:spacing w:line="276" w:lineRule="auto"/>
        <w:jc w:val="both"/>
      </w:pPr>
      <w:r w:rsidRPr="003C488E">
        <w:t>Работа с тканью. Колпачок для яиц. Технологическая карта, раскрой.</w:t>
      </w:r>
    </w:p>
    <w:p w:rsidR="0076102C" w:rsidRPr="003C488E" w:rsidRDefault="0076102C" w:rsidP="006F1F43">
      <w:pPr>
        <w:spacing w:line="276" w:lineRule="auto"/>
        <w:jc w:val="both"/>
      </w:pPr>
      <w:r w:rsidRPr="003C488E">
        <w:t xml:space="preserve">Кулинария. Работа с продуктами питания для холодных закусок. Изделие: бутерброды. </w:t>
      </w:r>
    </w:p>
    <w:p w:rsidR="0076102C" w:rsidRPr="003C488E" w:rsidRDefault="0076102C" w:rsidP="006F1F43">
      <w:pPr>
        <w:spacing w:line="276" w:lineRule="auto"/>
      </w:pPr>
      <w:r w:rsidRPr="003C488E">
        <w:t>Сервировка стола. Работа с бумагой.  Изделие: салфетница.</w:t>
      </w:r>
    </w:p>
    <w:p w:rsidR="0076102C" w:rsidRPr="003C488E" w:rsidRDefault="0076102C" w:rsidP="006F1F43">
      <w:pPr>
        <w:spacing w:line="276" w:lineRule="auto"/>
      </w:pPr>
      <w:r w:rsidRPr="003C488E">
        <w:t xml:space="preserve">Магазин подарков. Работа с пластичными материалами (тестопластика). Лепка. </w:t>
      </w:r>
    </w:p>
    <w:p w:rsidR="0076102C" w:rsidRPr="003C488E" w:rsidRDefault="0076102C" w:rsidP="006F1F43">
      <w:pPr>
        <w:spacing w:line="276" w:lineRule="auto"/>
      </w:pPr>
      <w:r w:rsidRPr="003C488E">
        <w:t>Работа с природными материалами. Золотистая соломка.</w:t>
      </w:r>
    </w:p>
    <w:p w:rsidR="0076102C" w:rsidRPr="003C488E" w:rsidRDefault="0076102C" w:rsidP="006F1F43">
      <w:pPr>
        <w:spacing w:line="276" w:lineRule="auto"/>
      </w:pPr>
      <w:r w:rsidRPr="003C488E">
        <w:t>Работа с бумагой и картоном. Упаковка подарков.</w:t>
      </w:r>
    </w:p>
    <w:p w:rsidR="0076102C" w:rsidRPr="003C488E" w:rsidRDefault="0076102C" w:rsidP="006F1F43">
      <w:pPr>
        <w:spacing w:line="276" w:lineRule="auto"/>
      </w:pPr>
      <w:r w:rsidRPr="003C488E">
        <w:t>Автомастерская Работа с картоном. Конструирование. Изделие: фургон «Мороженое»</w:t>
      </w:r>
    </w:p>
    <w:p w:rsidR="0076102C" w:rsidRPr="003C488E" w:rsidRDefault="0076102C" w:rsidP="006F1F43">
      <w:pPr>
        <w:spacing w:line="276" w:lineRule="auto"/>
      </w:pPr>
      <w:r w:rsidRPr="003C488E">
        <w:t>Работа с металлическим конструктором. Изделие: грузовик, автомобиль.</w:t>
      </w:r>
    </w:p>
    <w:p w:rsidR="0076102C" w:rsidRPr="003C488E" w:rsidRDefault="0076102C" w:rsidP="006F1F43">
      <w:pPr>
        <w:spacing w:line="276" w:lineRule="auto"/>
        <w:rPr>
          <w:b/>
        </w:rPr>
      </w:pPr>
      <w:r w:rsidRPr="003C488E">
        <w:rPr>
          <w:b/>
        </w:rPr>
        <w:t>Раздел «Человек и вода»</w:t>
      </w:r>
    </w:p>
    <w:p w:rsidR="0076102C" w:rsidRPr="003C488E" w:rsidRDefault="0076102C" w:rsidP="006F1F43">
      <w:pPr>
        <w:spacing w:line="276" w:lineRule="auto"/>
      </w:pPr>
      <w:r w:rsidRPr="003C488E">
        <w:t>Конструирование. Работа с различными материалами. Изделие: мост.</w:t>
      </w:r>
    </w:p>
    <w:p w:rsidR="0076102C" w:rsidRPr="003C488E" w:rsidRDefault="0076102C" w:rsidP="006F1F43">
      <w:pPr>
        <w:spacing w:line="276" w:lineRule="auto"/>
      </w:pPr>
      <w:r w:rsidRPr="003C488E">
        <w:t>Водный транспорт. Работа с бумагой. Изделие: баржа.</w:t>
      </w:r>
    </w:p>
    <w:p w:rsidR="0076102C" w:rsidRPr="003C488E" w:rsidRDefault="0076102C" w:rsidP="006F1F43">
      <w:pPr>
        <w:spacing w:line="276" w:lineRule="auto"/>
      </w:pPr>
      <w:r w:rsidRPr="003C488E">
        <w:t>Водный транспорт. Работа с бумагой. Изделие: яхта</w:t>
      </w:r>
    </w:p>
    <w:p w:rsidR="0076102C" w:rsidRPr="003C488E" w:rsidRDefault="0076102C" w:rsidP="006F1F43">
      <w:pPr>
        <w:spacing w:line="276" w:lineRule="auto"/>
      </w:pPr>
      <w:r w:rsidRPr="003C488E">
        <w:t>Океанариум. Работа с текстильными материалами. Шитьё. Изделие: осьминоги, рыбки</w:t>
      </w:r>
    </w:p>
    <w:p w:rsidR="0076102C" w:rsidRPr="003C488E" w:rsidRDefault="0076102C" w:rsidP="006F1F43">
      <w:pPr>
        <w:spacing w:line="276" w:lineRule="auto"/>
        <w:rPr>
          <w:b/>
        </w:rPr>
      </w:pPr>
      <w:r w:rsidRPr="003C488E">
        <w:t xml:space="preserve">Работа с пластичными материалами. Пластилин. Изделие: фонтан. </w:t>
      </w:r>
    </w:p>
    <w:p w:rsidR="0076102C" w:rsidRPr="003C488E" w:rsidRDefault="0076102C" w:rsidP="006F1F43">
      <w:pPr>
        <w:spacing w:line="276" w:lineRule="auto"/>
        <w:rPr>
          <w:b/>
        </w:rPr>
      </w:pPr>
      <w:r w:rsidRPr="003C488E">
        <w:rPr>
          <w:b/>
        </w:rPr>
        <w:t>Раздел «Человек  и воздух»</w:t>
      </w:r>
    </w:p>
    <w:p w:rsidR="0076102C" w:rsidRPr="003C488E" w:rsidRDefault="0076102C" w:rsidP="006F1F43">
      <w:pPr>
        <w:spacing w:line="276" w:lineRule="auto"/>
      </w:pPr>
      <w:r w:rsidRPr="003C488E">
        <w:lastRenderedPageBreak/>
        <w:t>Зоопарк. Работа с бумагой. Складывание. Оригами. Изделие: птицы. Журавль, аист.</w:t>
      </w:r>
    </w:p>
    <w:p w:rsidR="0076102C" w:rsidRPr="003C488E" w:rsidRDefault="0076102C" w:rsidP="006F1F43">
      <w:pPr>
        <w:spacing w:line="276" w:lineRule="auto"/>
      </w:pPr>
      <w:r w:rsidRPr="003C488E">
        <w:t xml:space="preserve">Вертолётная площадка. Работа с бумагой и картоном. Конструирование. Подбор материала, разметка, раскрой. </w:t>
      </w:r>
    </w:p>
    <w:p w:rsidR="0076102C" w:rsidRPr="003C488E" w:rsidRDefault="0076102C" w:rsidP="006F1F43">
      <w:pPr>
        <w:spacing w:line="276" w:lineRule="auto"/>
      </w:pPr>
      <w:r w:rsidRPr="003C488E">
        <w:t xml:space="preserve">Вертолётная площадка. Работа с бумагой и картоном. Конструирование. Изделие: вертолёт «Муха». </w:t>
      </w:r>
    </w:p>
    <w:p w:rsidR="0076102C" w:rsidRPr="003C488E" w:rsidRDefault="0076102C" w:rsidP="006F1F43">
      <w:pPr>
        <w:spacing w:line="276" w:lineRule="auto"/>
      </w:pPr>
      <w:r w:rsidRPr="003C488E">
        <w:t xml:space="preserve">Папье–маше. Работа с бумагой. Изделие: воздушный шар. </w:t>
      </w:r>
    </w:p>
    <w:p w:rsidR="0076102C" w:rsidRPr="003C488E" w:rsidRDefault="0076102C" w:rsidP="006F1F43">
      <w:pPr>
        <w:spacing w:line="276" w:lineRule="auto"/>
      </w:pPr>
      <w:r w:rsidRPr="003C488E">
        <w:t>Папье–маше. Работа с бумагой. Изделие: клоун.</w:t>
      </w:r>
    </w:p>
    <w:p w:rsidR="0076102C" w:rsidRPr="003C488E" w:rsidRDefault="0076102C" w:rsidP="006F1F43">
      <w:pPr>
        <w:spacing w:line="276" w:lineRule="auto"/>
        <w:rPr>
          <w:b/>
        </w:rPr>
      </w:pPr>
      <w:r w:rsidRPr="003C488E">
        <w:rPr>
          <w:b/>
        </w:rPr>
        <w:t>Раздел «Человек и информация»</w:t>
      </w:r>
    </w:p>
    <w:p w:rsidR="0076102C" w:rsidRPr="003C488E" w:rsidRDefault="0076102C" w:rsidP="006F1F43">
      <w:pPr>
        <w:spacing w:line="276" w:lineRule="auto"/>
      </w:pPr>
      <w:r w:rsidRPr="003C488E">
        <w:t>Кукольный театр. Работа с тканью. Шитьё. Изделие: кукольный театр.</w:t>
      </w:r>
    </w:p>
    <w:p w:rsidR="0076102C" w:rsidRPr="003C488E" w:rsidRDefault="0076102C" w:rsidP="006F1F43">
      <w:pPr>
        <w:spacing w:line="276" w:lineRule="auto"/>
      </w:pPr>
      <w:r w:rsidRPr="003C488E">
        <w:t>Кукольный театр. Работа с тканью.  Проект «Готовим спектакль».</w:t>
      </w:r>
    </w:p>
    <w:p w:rsidR="0076102C" w:rsidRPr="003C488E" w:rsidRDefault="0076102C" w:rsidP="006F1F43">
      <w:pPr>
        <w:spacing w:line="276" w:lineRule="auto"/>
      </w:pPr>
      <w:r w:rsidRPr="003C488E">
        <w:t>Работа с различными материалами. Конструирование  и моделирование. Изделие: сцена, занавес.</w:t>
      </w:r>
    </w:p>
    <w:p w:rsidR="0076102C" w:rsidRPr="003C488E" w:rsidRDefault="0076102C" w:rsidP="006F1F43">
      <w:pPr>
        <w:spacing w:line="276" w:lineRule="auto"/>
      </w:pPr>
      <w:r w:rsidRPr="003C488E">
        <w:t xml:space="preserve">Переплётная мастерская. Работа с картоном и цветной бумагой. </w:t>
      </w:r>
    </w:p>
    <w:p w:rsidR="0076102C" w:rsidRPr="003C488E" w:rsidRDefault="0076102C" w:rsidP="006F1F43">
      <w:pPr>
        <w:spacing w:line="276" w:lineRule="auto"/>
      </w:pPr>
      <w:r w:rsidRPr="003C488E">
        <w:t xml:space="preserve">Почта. Работа с почтовыми бланками. </w:t>
      </w:r>
    </w:p>
    <w:p w:rsidR="00246461" w:rsidRPr="003C488E" w:rsidRDefault="00246461" w:rsidP="006F1F43">
      <w:pPr>
        <w:spacing w:line="276" w:lineRule="auto"/>
        <w:rPr>
          <w:rStyle w:val="c2"/>
        </w:rPr>
      </w:pPr>
    </w:p>
    <w:p w:rsidR="003C488E" w:rsidRPr="003C488E" w:rsidRDefault="003C488E" w:rsidP="006F1F43">
      <w:pPr>
        <w:spacing w:line="276" w:lineRule="auto"/>
        <w:rPr>
          <w:rStyle w:val="c2"/>
          <w:b/>
        </w:rPr>
      </w:pPr>
      <w:r w:rsidRPr="003C488E">
        <w:rPr>
          <w:rStyle w:val="c2"/>
          <w:b/>
        </w:rPr>
        <w:t>Формы организации учебных занятий:</w:t>
      </w:r>
    </w:p>
    <w:p w:rsidR="003C488E" w:rsidRPr="003C488E" w:rsidRDefault="003C488E" w:rsidP="006F1F43">
      <w:pPr>
        <w:spacing w:line="276" w:lineRule="auto"/>
        <w:rPr>
          <w:rStyle w:val="c2"/>
        </w:rPr>
      </w:pPr>
      <w:r w:rsidRPr="003C488E">
        <w:rPr>
          <w:rStyle w:val="c2"/>
        </w:rPr>
        <w:t>- фронтальная работа;</w:t>
      </w:r>
    </w:p>
    <w:p w:rsidR="003C488E" w:rsidRPr="003C488E" w:rsidRDefault="003C488E" w:rsidP="006F1F43">
      <w:pPr>
        <w:spacing w:line="276" w:lineRule="auto"/>
        <w:rPr>
          <w:rStyle w:val="c2"/>
        </w:rPr>
      </w:pPr>
      <w:r w:rsidRPr="003C488E">
        <w:rPr>
          <w:rStyle w:val="c2"/>
        </w:rPr>
        <w:t>- индивидуальная работа;</w:t>
      </w:r>
    </w:p>
    <w:p w:rsidR="003C488E" w:rsidRPr="003C488E" w:rsidRDefault="003C488E" w:rsidP="006F1F43">
      <w:pPr>
        <w:spacing w:line="276" w:lineRule="auto"/>
        <w:rPr>
          <w:rStyle w:val="c2"/>
        </w:rPr>
      </w:pPr>
      <w:r w:rsidRPr="003C488E">
        <w:rPr>
          <w:rStyle w:val="c2"/>
        </w:rPr>
        <w:t>- работа в парах;</w:t>
      </w:r>
    </w:p>
    <w:p w:rsidR="003C488E" w:rsidRPr="003C488E" w:rsidRDefault="003C488E" w:rsidP="006F1F43">
      <w:pPr>
        <w:spacing w:line="276" w:lineRule="auto"/>
        <w:rPr>
          <w:rStyle w:val="c2"/>
        </w:rPr>
      </w:pPr>
      <w:r w:rsidRPr="003C488E">
        <w:rPr>
          <w:rStyle w:val="c2"/>
        </w:rPr>
        <w:t>- работа в группах.</w:t>
      </w:r>
    </w:p>
    <w:p w:rsidR="003C488E" w:rsidRPr="003C488E" w:rsidRDefault="003C488E" w:rsidP="006F1F43">
      <w:pPr>
        <w:spacing w:line="276" w:lineRule="auto"/>
        <w:rPr>
          <w:rStyle w:val="c2"/>
        </w:rPr>
      </w:pPr>
    </w:p>
    <w:p w:rsidR="003C488E" w:rsidRPr="003C488E" w:rsidRDefault="003C488E" w:rsidP="006F1F43">
      <w:pPr>
        <w:spacing w:line="276" w:lineRule="auto"/>
        <w:rPr>
          <w:rStyle w:val="c2"/>
        </w:rPr>
      </w:pPr>
      <w:r w:rsidRPr="003C488E">
        <w:rPr>
          <w:rStyle w:val="c2"/>
          <w:b/>
        </w:rPr>
        <w:t>Виды учебной деятельности</w:t>
      </w:r>
      <w:r w:rsidRPr="003C488E">
        <w:rPr>
          <w:rStyle w:val="c2"/>
        </w:rPr>
        <w:t>.</w:t>
      </w:r>
    </w:p>
    <w:p w:rsidR="003C488E" w:rsidRPr="003C488E" w:rsidRDefault="003C488E" w:rsidP="006F1F43">
      <w:pPr>
        <w:spacing w:line="276" w:lineRule="auto"/>
        <w:rPr>
          <w:rFonts w:ascii="Calibri" w:hAnsi="Calibri"/>
        </w:rPr>
      </w:pPr>
      <w:r w:rsidRPr="003C488E">
        <w:t>- Виды деятельности со словесной (знаковой) основой:</w:t>
      </w:r>
    </w:p>
    <w:p w:rsidR="003C488E" w:rsidRPr="003C488E" w:rsidRDefault="003C488E" w:rsidP="006F1F43">
      <w:pPr>
        <w:spacing w:line="276" w:lineRule="auto"/>
        <w:rPr>
          <w:rFonts w:ascii="Calibri" w:hAnsi="Calibri" w:cs="Arial"/>
        </w:rPr>
      </w:pPr>
      <w:r w:rsidRPr="003C488E">
        <w:t>Слушание объяснений учителя.</w:t>
      </w:r>
    </w:p>
    <w:p w:rsidR="003C488E" w:rsidRPr="003C488E" w:rsidRDefault="003C488E" w:rsidP="006F1F43">
      <w:pPr>
        <w:spacing w:line="276" w:lineRule="auto"/>
        <w:rPr>
          <w:rFonts w:ascii="Calibri" w:hAnsi="Calibri" w:cs="Arial"/>
        </w:rPr>
      </w:pPr>
      <w:r w:rsidRPr="003C488E">
        <w:t>Слушание и анализ выступлений своих товарищей.</w:t>
      </w:r>
    </w:p>
    <w:p w:rsidR="003C488E" w:rsidRPr="003C488E" w:rsidRDefault="003C488E" w:rsidP="006F1F43">
      <w:pPr>
        <w:spacing w:line="276" w:lineRule="auto"/>
        <w:rPr>
          <w:rFonts w:ascii="Calibri" w:hAnsi="Calibri" w:cs="Arial"/>
        </w:rPr>
      </w:pPr>
      <w:r w:rsidRPr="003C488E">
        <w:t>Самостоятельная работа с учебником.</w:t>
      </w:r>
    </w:p>
    <w:p w:rsidR="003C488E" w:rsidRPr="003C488E" w:rsidRDefault="003C488E" w:rsidP="006F1F43">
      <w:pPr>
        <w:spacing w:line="276" w:lineRule="auto"/>
        <w:rPr>
          <w:rFonts w:ascii="Calibri" w:hAnsi="Calibri" w:cs="Arial"/>
        </w:rPr>
      </w:pPr>
      <w:r w:rsidRPr="003C488E">
        <w:t>Работа с научно-популярной литературой;</w:t>
      </w:r>
    </w:p>
    <w:p w:rsidR="003C488E" w:rsidRPr="003C488E" w:rsidRDefault="003C488E" w:rsidP="006F1F43">
      <w:pPr>
        <w:spacing w:line="276" w:lineRule="auto"/>
        <w:rPr>
          <w:rFonts w:ascii="Calibri" w:hAnsi="Calibri" w:cs="Arial"/>
        </w:rPr>
      </w:pPr>
      <w:r w:rsidRPr="003C488E">
        <w:t>Отбор и сравнение материала по нескольким источникам.</w:t>
      </w:r>
    </w:p>
    <w:p w:rsidR="003C488E" w:rsidRPr="003C488E" w:rsidRDefault="003C488E" w:rsidP="006F1F43">
      <w:pPr>
        <w:spacing w:line="276" w:lineRule="auto"/>
        <w:rPr>
          <w:rFonts w:ascii="Calibri" w:hAnsi="Calibri"/>
        </w:rPr>
      </w:pPr>
      <w:r w:rsidRPr="003C488E">
        <w:t>- Виды деятельности на основе восприятия элементов действительности:</w:t>
      </w:r>
    </w:p>
    <w:p w:rsidR="003C488E" w:rsidRPr="003C488E" w:rsidRDefault="003C488E" w:rsidP="006F1F43">
      <w:pPr>
        <w:spacing w:line="276" w:lineRule="auto"/>
        <w:rPr>
          <w:rFonts w:ascii="Calibri" w:hAnsi="Calibri" w:cs="Arial"/>
        </w:rPr>
      </w:pPr>
      <w:r w:rsidRPr="003C488E">
        <w:t>Наблюдение за демонстрациями учителя.</w:t>
      </w:r>
    </w:p>
    <w:p w:rsidR="003C488E" w:rsidRPr="003C488E" w:rsidRDefault="003C488E" w:rsidP="006F1F43">
      <w:pPr>
        <w:spacing w:line="276" w:lineRule="auto"/>
        <w:rPr>
          <w:rFonts w:ascii="Calibri" w:hAnsi="Calibri" w:cs="Arial"/>
        </w:rPr>
      </w:pPr>
      <w:r w:rsidRPr="003C488E">
        <w:t>Просмотр учебных фильмов.</w:t>
      </w:r>
    </w:p>
    <w:p w:rsidR="003C488E" w:rsidRPr="003C488E" w:rsidRDefault="003C488E" w:rsidP="006F1F43">
      <w:pPr>
        <w:spacing w:line="276" w:lineRule="auto"/>
        <w:rPr>
          <w:rFonts w:ascii="Calibri" w:hAnsi="Calibri" w:cs="Arial"/>
        </w:rPr>
      </w:pPr>
      <w:r w:rsidRPr="003C488E">
        <w:t>Объяснение наблюдаемых явлений.</w:t>
      </w:r>
    </w:p>
    <w:p w:rsidR="003C488E" w:rsidRPr="003C488E" w:rsidRDefault="003C488E" w:rsidP="006F1F43">
      <w:pPr>
        <w:spacing w:line="276" w:lineRule="auto"/>
        <w:rPr>
          <w:rFonts w:ascii="Calibri" w:hAnsi="Calibri" w:cs="Arial"/>
        </w:rPr>
      </w:pPr>
      <w:r w:rsidRPr="003C488E">
        <w:t>Анализ проблемных ситуаций.</w:t>
      </w:r>
    </w:p>
    <w:p w:rsidR="003C488E" w:rsidRPr="003C488E" w:rsidRDefault="003C488E" w:rsidP="006F1F43">
      <w:pPr>
        <w:spacing w:line="276" w:lineRule="auto"/>
        <w:rPr>
          <w:rFonts w:ascii="Calibri" w:hAnsi="Calibri"/>
        </w:rPr>
      </w:pPr>
      <w:r w:rsidRPr="003C488E">
        <w:t>- Виды деятельности с практической (опытной) основой:</w:t>
      </w:r>
    </w:p>
    <w:p w:rsidR="003C488E" w:rsidRPr="003C488E" w:rsidRDefault="003C488E" w:rsidP="006F1F43">
      <w:pPr>
        <w:spacing w:line="276" w:lineRule="auto"/>
        <w:rPr>
          <w:rFonts w:ascii="Calibri" w:hAnsi="Calibri" w:cs="Arial"/>
        </w:rPr>
      </w:pPr>
      <w:r w:rsidRPr="003C488E">
        <w:t>Работа с раздаточным материалом.</w:t>
      </w:r>
    </w:p>
    <w:p w:rsidR="00246461" w:rsidRPr="003C488E" w:rsidRDefault="00246461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</w:pPr>
    </w:p>
    <w:p w:rsidR="00F23AFE" w:rsidRPr="003C488E" w:rsidRDefault="00F23AFE" w:rsidP="006F1F43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firstLine="397"/>
        <w:rPr>
          <w:i/>
        </w:rPr>
      </w:pPr>
    </w:p>
    <w:p w:rsidR="00D6743F" w:rsidRPr="003C488E" w:rsidRDefault="00D6743F" w:rsidP="006F1F43">
      <w:pPr>
        <w:spacing w:line="276" w:lineRule="auto"/>
        <w:sectPr w:rsidR="00D6743F" w:rsidRPr="003C488E" w:rsidSect="003C488E">
          <w:pgSz w:w="11906" w:h="16838"/>
          <w:pgMar w:top="720" w:right="720" w:bottom="816" w:left="720" w:header="708" w:footer="708" w:gutter="0"/>
          <w:cols w:space="708"/>
          <w:docGrid w:linePitch="360"/>
        </w:sectPr>
      </w:pPr>
    </w:p>
    <w:p w:rsidR="00D6743F" w:rsidRPr="003C488E" w:rsidRDefault="00D6743F" w:rsidP="00D674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C488E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 планирование</w:t>
      </w:r>
    </w:p>
    <w:p w:rsidR="00D6743F" w:rsidRPr="003C488E" w:rsidRDefault="00D6743F" w:rsidP="00D6743F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87"/>
        <w:gridCol w:w="1276"/>
        <w:gridCol w:w="1134"/>
      </w:tblGrid>
      <w:tr w:rsidR="00246461" w:rsidRPr="003C488E" w:rsidTr="002869BB">
        <w:trPr>
          <w:trHeight w:val="2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jc w:val="center"/>
              <w:rPr>
                <w:b/>
                <w:lang w:eastAsia="en-US"/>
              </w:rPr>
            </w:pPr>
            <w:r w:rsidRPr="003C488E">
              <w:rPr>
                <w:b/>
              </w:rPr>
              <w:t>№ п/п</w:t>
            </w:r>
          </w:p>
          <w:p w:rsidR="00246461" w:rsidRPr="003C488E" w:rsidRDefault="0024646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3C488E">
              <w:rPr>
                <w:b/>
              </w:rPr>
              <w:t>урока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3C488E">
              <w:rPr>
                <w:b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3C488E">
              <w:rPr>
                <w:b/>
              </w:rPr>
              <w:t>Дата</w:t>
            </w:r>
          </w:p>
        </w:tc>
      </w:tr>
      <w:tr w:rsidR="00246461" w:rsidRPr="003C488E" w:rsidTr="002869BB">
        <w:trPr>
          <w:cantSplit/>
          <w:trHeight w:val="33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jc w:val="center"/>
              <w:rPr>
                <w:b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 w:rsidP="00A12C58">
            <w:pPr>
              <w:jc w:val="center"/>
              <w:rPr>
                <w:b/>
              </w:rPr>
            </w:pPr>
            <w:r w:rsidRPr="003C488E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 w:rsidP="00A12C58">
            <w:pPr>
              <w:jc w:val="center"/>
              <w:rPr>
                <w:b/>
              </w:rPr>
            </w:pPr>
            <w:r w:rsidRPr="003C488E">
              <w:rPr>
                <w:b/>
              </w:rPr>
              <w:t>факт</w:t>
            </w:r>
          </w:p>
        </w:tc>
      </w:tr>
      <w:tr w:rsidR="00246461" w:rsidRPr="003C488E" w:rsidTr="002869BB">
        <w:trPr>
          <w:gridAfter w:val="1"/>
          <w:wAfter w:w="1134" w:type="dxa"/>
          <w:trHeight w:val="14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 w:rsidP="00D6743F">
            <w:pPr>
              <w:spacing w:after="200"/>
              <w:ind w:right="742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A12C58" w:rsidRPr="003C488E" w:rsidTr="002869BB">
        <w:trPr>
          <w:cantSplit/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58" w:rsidRPr="003C488E" w:rsidRDefault="00A12C58">
            <w:pPr>
              <w:spacing w:after="200" w:line="276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58" w:rsidRPr="00A12C58" w:rsidRDefault="00A12C58" w:rsidP="00A12C58">
            <w:pPr>
              <w:tabs>
                <w:tab w:val="left" w:pos="2744"/>
              </w:tabs>
              <w:spacing w:after="200" w:line="276" w:lineRule="auto"/>
              <w:rPr>
                <w:b/>
              </w:rPr>
            </w:pPr>
            <w:r>
              <w:tab/>
            </w:r>
            <w:r>
              <w:rPr>
                <w:b/>
              </w:rPr>
              <w:t>Знакомство с учебником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8" w:rsidRPr="00A12C58" w:rsidRDefault="00A12C58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8" w:rsidRPr="003C488E" w:rsidRDefault="00A12C58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cantSplit/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Как работать с учебником.</w:t>
            </w:r>
            <w:r w:rsidR="00A12C58">
              <w:t xml:space="preserve"> Путешествуем по городу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246461" w:rsidRPr="003C488E">
              <w:rPr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A12C58" w:rsidRPr="003C488E" w:rsidTr="002869BB">
        <w:trPr>
          <w:cantSplit/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58" w:rsidRPr="003C488E" w:rsidRDefault="00A12C58">
            <w:pPr>
              <w:spacing w:after="200" w:line="276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58" w:rsidRPr="00A12C58" w:rsidRDefault="00A12C58">
            <w:pPr>
              <w:spacing w:after="200" w:line="276" w:lineRule="auto"/>
              <w:rPr>
                <w:b/>
              </w:rPr>
            </w:pPr>
            <w:r>
              <w:t xml:space="preserve">                                             </w:t>
            </w:r>
            <w:r w:rsidRPr="00A12C58">
              <w:rPr>
                <w:b/>
              </w:rPr>
              <w:t>Человек и земля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8" w:rsidRPr="00A12C58" w:rsidRDefault="00A12C58">
            <w:pPr>
              <w:spacing w:after="200" w:line="276" w:lineRule="auto"/>
              <w:rPr>
                <w:b/>
                <w:lang w:eastAsia="en-US"/>
              </w:rPr>
            </w:pPr>
            <w:r w:rsidRPr="00A12C58">
              <w:rPr>
                <w:b/>
                <w:lang w:eastAsia="en-US"/>
              </w:rPr>
              <w:t>21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8" w:rsidRPr="003C488E" w:rsidRDefault="00A12C58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Архитектура. Работа с бумагой. Изделие: «Дом».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46461" w:rsidRPr="003C488E">
              <w:rPr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Городские постройки. Работа с древесиной и  проволокой. Изделие: «Телебашня».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46461" w:rsidRPr="003C488E">
              <w:rPr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Парк. Работа с природным материалом и пластилином. Изделие: «Городской парк».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246461" w:rsidRPr="003C488E">
              <w:rPr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 w:rsidP="00AF7E6B">
            <w:pPr>
              <w:rPr>
                <w:b/>
              </w:rPr>
            </w:pPr>
            <w:r w:rsidRPr="003C488E">
              <w:rPr>
                <w:b/>
              </w:rPr>
              <w:t xml:space="preserve">Проект </w:t>
            </w:r>
          </w:p>
          <w:p w:rsidR="00246461" w:rsidRPr="003C488E" w:rsidRDefault="00246461" w:rsidP="00AF7E6B">
            <w:pPr>
              <w:rPr>
                <w:lang w:eastAsia="en-US"/>
              </w:rPr>
            </w:pPr>
            <w:r w:rsidRPr="003C488E">
              <w:t>Детская площадка. Работа с бумагой.  Изделие: «Качалка, песочница».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246461" w:rsidRPr="003C488E">
              <w:rPr>
                <w:lang w:eastAsia="en-US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 w:rsidP="00AF7E6B">
            <w:pPr>
              <w:spacing w:line="276" w:lineRule="auto"/>
              <w:rPr>
                <w:b/>
              </w:rPr>
            </w:pPr>
            <w:r w:rsidRPr="003C488E">
              <w:rPr>
                <w:b/>
              </w:rPr>
              <w:t xml:space="preserve">Проект </w:t>
            </w:r>
          </w:p>
          <w:p w:rsidR="00246461" w:rsidRPr="003C488E" w:rsidRDefault="00246461" w:rsidP="00AF7E6B">
            <w:pPr>
              <w:spacing w:line="276" w:lineRule="auto"/>
              <w:rPr>
                <w:lang w:eastAsia="en-US"/>
              </w:rPr>
            </w:pPr>
            <w:r w:rsidRPr="003C488E">
              <w:t>Детская площадка. Работа с бумагой. Изделие: «Качели, игровой комплекс».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46461" w:rsidRPr="003C488E">
              <w:rPr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Ателье мод. Работа с тканью. Изделие: «Строчка стебельчатых стежков, строчка петельных стежков»</w:t>
            </w:r>
            <w:r w:rsidR="009158C1">
              <w:t>,</w:t>
            </w:r>
            <w:r w:rsidR="009158C1" w:rsidRPr="003C488E">
              <w:t xml:space="preserve"> «Украшение монограммой».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46461" w:rsidRPr="003C488E">
              <w:rPr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9158C1" w:rsidP="009158C1">
            <w:pPr>
              <w:spacing w:after="200"/>
            </w:pPr>
            <w:r w:rsidRPr="003C488E">
              <w:t xml:space="preserve">Работа с тканью. Аппликация. Изделие: «Украшение фартука». </w:t>
            </w:r>
            <w:r>
              <w:t>Пр.р. «</w:t>
            </w:r>
            <w:r w:rsidRPr="003C488E">
              <w:t>Коллекция  тканей»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246461" w:rsidRPr="003C488E">
              <w:rPr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1" w:rsidRPr="003C488E" w:rsidRDefault="009158C1" w:rsidP="009158C1">
            <w:pPr>
              <w:rPr>
                <w:lang w:eastAsia="en-US"/>
              </w:rPr>
            </w:pPr>
            <w:r w:rsidRPr="003C488E">
              <w:t>Изготовление тканей. Работа с бумагой и шерстяной нитью.</w:t>
            </w:r>
          </w:p>
          <w:p w:rsidR="00246461" w:rsidRPr="003C488E" w:rsidRDefault="009158C1" w:rsidP="009158C1">
            <w:pPr>
              <w:spacing w:after="200" w:line="276" w:lineRule="auto"/>
              <w:rPr>
                <w:lang w:eastAsia="en-US"/>
              </w:rPr>
            </w:pPr>
            <w:r w:rsidRPr="003C488E">
              <w:t xml:space="preserve"> Изделие: «Гобелен».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2E353E" w:rsidRPr="003C488E">
              <w:rPr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9158C1">
            <w:pPr>
              <w:spacing w:after="200" w:line="276" w:lineRule="auto"/>
              <w:rPr>
                <w:lang w:eastAsia="en-US"/>
              </w:rPr>
            </w:pPr>
            <w:r w:rsidRPr="003C488E">
              <w:t>Работа с бумагой и шерстяной нитью. Изделие: «Гобелен».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46461" w:rsidRPr="003C488E">
              <w:rPr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9158C1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Вязание. Изделие «Воздушные петли»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246461" w:rsidRPr="003C488E">
              <w:rPr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9158C1" w:rsidP="009158C1">
            <w:pPr>
              <w:spacing w:after="200" w:line="276" w:lineRule="auto"/>
              <w:rPr>
                <w:lang w:eastAsia="en-US"/>
              </w:rPr>
            </w:pPr>
            <w:r w:rsidRPr="003C488E">
              <w:t>Одежда для карнавала. Работа с тканью. Изделие: «Кавалер, дама».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246461" w:rsidRPr="003C488E">
              <w:rPr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43" w:rsidRPr="003C488E" w:rsidRDefault="009158C1" w:rsidP="002869BB">
            <w:pPr>
              <w:spacing w:after="200" w:line="276" w:lineRule="auto"/>
              <w:rPr>
                <w:lang w:eastAsia="en-US"/>
              </w:rPr>
            </w:pPr>
            <w:r w:rsidRPr="003C488E">
              <w:t>Кафе «Кулинарная сказка».  Работа с бумагой. Изделие: «Весы». Кухонные принадлежности.</w:t>
            </w:r>
            <w:r w:rsidR="002869BB">
              <w:t xml:space="preserve"> </w:t>
            </w:r>
            <w:r w:rsidRPr="003C488E">
              <w:rPr>
                <w:lang w:eastAsia="en-US"/>
              </w:rPr>
              <w:t>Тест «Кухонные  принадлежности»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246461" w:rsidRPr="003C488E">
              <w:rPr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43" w:rsidRPr="003C488E" w:rsidRDefault="00246461" w:rsidP="002869BB">
            <w:pPr>
              <w:spacing w:after="200" w:line="276" w:lineRule="auto"/>
              <w:rPr>
                <w:lang w:eastAsia="en-US"/>
              </w:rPr>
            </w:pPr>
            <w:r w:rsidRPr="003C488E">
              <w:t>Фруктовый завтрак. Работа со съедобными материалами. Изделие: «Салат из фруктов».</w:t>
            </w:r>
            <w:r w:rsidRPr="003C488E">
              <w:rPr>
                <w:lang w:eastAsia="en-US"/>
              </w:rPr>
              <w:t>Пр. р «Таблица «Стоимость завтрака"»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46461" w:rsidRPr="003C488E">
              <w:rPr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43" w:rsidRPr="003C488E" w:rsidRDefault="00246461">
            <w:pPr>
              <w:spacing w:after="200" w:line="276" w:lineRule="auto"/>
            </w:pPr>
            <w:r w:rsidRPr="003C488E">
              <w:t>Работа с тканью. Изделие «Колпачок для яиц». Технологическая карта, раскрой.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46461" w:rsidRPr="003C488E">
              <w:rPr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Работа с тканью. Колпачок для яиц. Изделие: «Колпачок-цыпленок».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246461" w:rsidRPr="003C488E">
              <w:rPr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lastRenderedPageBreak/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Сервировка стола. Работа с бумагой.  Изделие: «Салфетница».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46461" w:rsidRPr="003C488E">
              <w:rPr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8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 w:rsidP="00251404">
            <w:pPr>
              <w:spacing w:after="200" w:line="276" w:lineRule="auto"/>
              <w:rPr>
                <w:lang w:eastAsia="en-US"/>
              </w:rPr>
            </w:pPr>
            <w:r w:rsidRPr="003C488E">
              <w:t>Магазин подарков. Работа с пластичными материалами (тестопластика). Лепка. Изделие: «Солёное тесто»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46461" w:rsidRPr="003C488E">
              <w:rPr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8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Работа с пластичными материалами. Изделие: «Брелок для ключей» (гуашь).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246461" w:rsidRPr="003C488E">
              <w:rPr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Работа с бумагой и картоном. Упаковка подарков.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8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Автомастерская Работа с картоном и древесиной. Конструирова-ние. Изделие: «Фургон «Мороженое».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869B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246461" w:rsidRPr="003C488E">
              <w:rPr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8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 w:rsidP="00251404">
            <w:pPr>
              <w:spacing w:after="200" w:line="276" w:lineRule="auto"/>
              <w:rPr>
                <w:lang w:eastAsia="en-US"/>
              </w:rPr>
            </w:pPr>
            <w:r w:rsidRPr="003C488E">
              <w:t>Работа с картоном, древесиной. Конструирова-ние. Изделие: «Грузовик». Пр.</w:t>
            </w:r>
            <w:r w:rsidR="005666B2">
              <w:t xml:space="preserve"> </w:t>
            </w:r>
            <w:r w:rsidRPr="003C488E">
              <w:t>р «Человек и земля»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050CB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246461" w:rsidRPr="003C488E">
              <w:rPr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5666B2" w:rsidRPr="003C488E" w:rsidTr="002869BB">
        <w:trPr>
          <w:trHeight w:val="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B2" w:rsidRPr="003C488E" w:rsidRDefault="005666B2">
            <w:pPr>
              <w:spacing w:after="200" w:line="276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B2" w:rsidRPr="005666B2" w:rsidRDefault="005666B2" w:rsidP="0025140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Человек и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B2" w:rsidRPr="005666B2" w:rsidRDefault="005666B2">
            <w:pPr>
              <w:spacing w:after="200" w:line="276" w:lineRule="auto"/>
              <w:rPr>
                <w:b/>
                <w:lang w:eastAsia="en-US"/>
              </w:rPr>
            </w:pPr>
            <w:r w:rsidRPr="005666B2">
              <w:rPr>
                <w:b/>
                <w:lang w:eastAsia="en-US"/>
              </w:rPr>
              <w:t>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B2" w:rsidRPr="003C488E" w:rsidRDefault="005666B2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5666B2">
            <w:pPr>
              <w:spacing w:after="200" w:line="276" w:lineRule="auto"/>
            </w:pPr>
            <w:r>
              <w:t>Конструирова</w:t>
            </w:r>
            <w:r w:rsidR="00246461" w:rsidRPr="003C488E">
              <w:t>ние. Работа с различными материалами. Изделие: «Мост».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050CB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246461" w:rsidRPr="003C488E">
              <w:rPr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Водный транспорт. Работа с бумагой. Изделие:  «Баржа, яхта».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050CB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7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 w:rsidP="002869BB">
            <w:pPr>
              <w:spacing w:after="200" w:line="276" w:lineRule="auto"/>
              <w:rPr>
                <w:lang w:eastAsia="en-US"/>
              </w:rPr>
            </w:pPr>
            <w:r w:rsidRPr="003C488E">
              <w:t>Океанариум. Работа с текстильными материалами. Шитьё. Изделие: «Осьминоги, рыбки».</w:t>
            </w:r>
            <w:r w:rsidR="002869BB">
              <w:rPr>
                <w:lang w:eastAsia="en-US"/>
              </w:rPr>
              <w:t xml:space="preserve">  </w:t>
            </w:r>
            <w:r w:rsidRPr="003C488E">
              <w:rPr>
                <w:lang w:eastAsia="en-US"/>
              </w:rPr>
              <w:t>Пр.р. «Мягкая игрушка»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050CB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246461" w:rsidRPr="003C488E">
              <w:rPr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8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 w:rsidP="006F1F43">
            <w:pPr>
              <w:spacing w:after="200" w:line="276" w:lineRule="auto"/>
              <w:rPr>
                <w:lang w:eastAsia="en-US"/>
              </w:rPr>
            </w:pPr>
            <w:r w:rsidRPr="003C488E">
              <w:t xml:space="preserve">Работа с пластичными материалами. Пластилин. Изделие: «Фонтан». </w:t>
            </w:r>
            <w:r w:rsidRPr="003C488E">
              <w:rPr>
                <w:lang w:eastAsia="en-US"/>
              </w:rPr>
              <w:t>Пр.р.  «Человек и вода»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050CB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246461" w:rsidRPr="003C488E">
              <w:rPr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6F1F43" w:rsidRPr="003C488E" w:rsidTr="002869BB">
        <w:trPr>
          <w:trHeight w:val="5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43" w:rsidRPr="003C488E" w:rsidRDefault="006F1F43">
            <w:pPr>
              <w:spacing w:after="200" w:line="276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43" w:rsidRPr="006F1F43" w:rsidRDefault="006F1F4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Человек и воздух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3" w:rsidRPr="006F1F43" w:rsidRDefault="006F1F4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3" w:rsidRPr="003C488E" w:rsidRDefault="006F1F43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6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 w:rsidP="002869BB">
            <w:pPr>
              <w:spacing w:after="200" w:line="276" w:lineRule="auto"/>
              <w:rPr>
                <w:lang w:eastAsia="en-US"/>
              </w:rPr>
            </w:pPr>
            <w:r w:rsidRPr="003C488E">
              <w:t>Зоопарк. Работа с бумагой. Складывание. Оригами. Изделие: «Птицы. Журавль, аист».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050CB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2E353E" w:rsidRPr="003C488E">
              <w:rPr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8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Вертолётная площадка. Работа с разными материалами. Изделие: «Вертолёт «Муха».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050CB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246461" w:rsidRPr="003C488E">
              <w:rPr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C409B" w:rsidP="00421480">
            <w:pPr>
              <w:spacing w:after="200" w:line="276" w:lineRule="auto"/>
              <w:rPr>
                <w:lang w:eastAsia="en-US"/>
              </w:rPr>
            </w:pPr>
            <w:r w:rsidRPr="003C488E">
              <w:rPr>
                <w:lang w:eastAsia="en-US"/>
              </w:rPr>
              <w:t xml:space="preserve"> </w:t>
            </w:r>
            <w:r w:rsidRPr="003C488E">
              <w:t>Переплётная мастерская. Работа с картоном и цветной бумагой.</w:t>
            </w:r>
            <w:r w:rsidRPr="003C488E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050CB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46461" w:rsidRPr="003C488E">
              <w:rPr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6F1F43" w:rsidRPr="003C488E" w:rsidTr="002869BB">
        <w:trPr>
          <w:trHeight w:val="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43" w:rsidRPr="003C488E" w:rsidRDefault="006F1F43">
            <w:pPr>
              <w:spacing w:after="200" w:line="276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43" w:rsidRPr="006F1F43" w:rsidRDefault="006F1F43" w:rsidP="00421480">
            <w:pPr>
              <w:spacing w:after="200" w:line="276" w:lineRule="auto"/>
              <w:rPr>
                <w:b/>
                <w:lang w:eastAsia="en-US"/>
              </w:rPr>
            </w:pPr>
            <w:r w:rsidRPr="006F1F43">
              <w:rPr>
                <w:b/>
                <w:lang w:eastAsia="en-US"/>
              </w:rPr>
              <w:t xml:space="preserve">                                      Человек и информация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3" w:rsidRPr="006F1F43" w:rsidRDefault="006F1F43">
            <w:pPr>
              <w:spacing w:after="200" w:line="276" w:lineRule="auto"/>
              <w:rPr>
                <w:b/>
                <w:lang w:eastAsia="en-US"/>
              </w:rPr>
            </w:pPr>
            <w:r w:rsidRPr="006F1F43">
              <w:rPr>
                <w:b/>
                <w:lang w:eastAsia="en-US"/>
              </w:rPr>
              <w:t>5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3" w:rsidRPr="003C488E" w:rsidRDefault="006F1F43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C409B">
            <w:pPr>
              <w:spacing w:after="200" w:line="276" w:lineRule="auto"/>
              <w:rPr>
                <w:lang w:eastAsia="en-US"/>
              </w:rPr>
            </w:pPr>
            <w:r w:rsidRPr="003C488E">
              <w:rPr>
                <w:lang w:eastAsia="en-US"/>
              </w:rPr>
              <w:t>Промежуточная аттестация.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050CB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46461" w:rsidRPr="003C488E">
              <w:rPr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rPr>
                <w:lang w:eastAsia="en-US"/>
              </w:rPr>
            </w:pPr>
            <w:r w:rsidRPr="003C488E">
              <w:t xml:space="preserve">Почта. Работа с почтовыми бланками. </w:t>
            </w:r>
          </w:p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Изделие: «Заполняем бланк».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050CB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246461" w:rsidRPr="003C488E">
              <w:rPr>
                <w:lang w:eastAsia="en-US"/>
              </w:rPr>
              <w:t>.0</w:t>
            </w:r>
            <w:r w:rsidR="00215FC8" w:rsidRPr="003C488E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8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Кукольный театр. Работа с тканью и древесиной. Шитьё. Изделие: «Кукольный театр».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E353E">
            <w:pPr>
              <w:spacing w:after="200" w:line="276" w:lineRule="auto"/>
              <w:rPr>
                <w:lang w:eastAsia="en-US"/>
              </w:rPr>
            </w:pPr>
            <w:r w:rsidRPr="003C488E">
              <w:rPr>
                <w:lang w:eastAsia="en-US"/>
              </w:rPr>
              <w:t>08</w:t>
            </w:r>
            <w:r w:rsidR="00246461" w:rsidRPr="003C488E">
              <w:rPr>
                <w:lang w:eastAsia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 w:rsidP="006F1F43">
            <w:pPr>
              <w:spacing w:after="200" w:line="276" w:lineRule="auto"/>
              <w:rPr>
                <w:lang w:eastAsia="en-US"/>
              </w:rPr>
            </w:pPr>
            <w:r w:rsidRPr="003C488E">
              <w:t>33</w:t>
            </w:r>
          </w:p>
          <w:p w:rsidR="00246461" w:rsidRPr="003C488E" w:rsidRDefault="00246461" w:rsidP="0098504A">
            <w:pPr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Кукольный театр. Работа с тканью и древесиной.  Проект «Готовим спектакль».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050CB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246461" w:rsidRPr="003C488E">
              <w:rPr>
                <w:lang w:eastAsia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 w:rsidP="00246461">
            <w:pPr>
              <w:spacing w:after="200" w:line="276" w:lineRule="auto"/>
              <w:ind w:right="4119"/>
              <w:rPr>
                <w:lang w:eastAsia="en-US"/>
              </w:rPr>
            </w:pPr>
          </w:p>
        </w:tc>
      </w:tr>
      <w:tr w:rsidR="00246461" w:rsidRPr="003C488E" w:rsidTr="002869BB">
        <w:trPr>
          <w:trHeight w:val="8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  <w:r w:rsidRPr="003C488E">
              <w:t>Работа с разли</w:t>
            </w:r>
            <w:r w:rsidR="002E353E" w:rsidRPr="003C488E">
              <w:t>чными материалами. Конструирова</w:t>
            </w:r>
            <w:r w:rsidRPr="003C488E">
              <w:t>ние  и моделирование. Изделие: «Сцена, занавес».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050CB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246461" w:rsidRPr="003C488E">
              <w:rPr>
                <w:lang w:eastAsia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1" w:rsidRPr="003C488E" w:rsidRDefault="00246461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F23AFE" w:rsidRDefault="00F23AFE" w:rsidP="007850F2"/>
    <w:sectPr w:rsidR="00F23AFE" w:rsidSect="003C488E">
      <w:pgSz w:w="11906" w:h="16838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598"/>
    <w:multiLevelType w:val="multilevel"/>
    <w:tmpl w:val="370C0E9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26E53"/>
    <w:multiLevelType w:val="hybridMultilevel"/>
    <w:tmpl w:val="8DA6C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07777"/>
    <w:multiLevelType w:val="hybridMultilevel"/>
    <w:tmpl w:val="B9E8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237F2"/>
    <w:multiLevelType w:val="hybridMultilevel"/>
    <w:tmpl w:val="D960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characterSpacingControl w:val="doNotCompress"/>
  <w:compat/>
  <w:rsids>
    <w:rsidRoot w:val="00CA38E4"/>
    <w:rsid w:val="00050CB5"/>
    <w:rsid w:val="001C4D46"/>
    <w:rsid w:val="00215FC8"/>
    <w:rsid w:val="00246461"/>
    <w:rsid w:val="00251404"/>
    <w:rsid w:val="00266AF6"/>
    <w:rsid w:val="002869BB"/>
    <w:rsid w:val="002A78EB"/>
    <w:rsid w:val="002B1AC3"/>
    <w:rsid w:val="002C409B"/>
    <w:rsid w:val="002D7075"/>
    <w:rsid w:val="002E353E"/>
    <w:rsid w:val="00306F72"/>
    <w:rsid w:val="003226E6"/>
    <w:rsid w:val="00334CF9"/>
    <w:rsid w:val="0034046B"/>
    <w:rsid w:val="003B6202"/>
    <w:rsid w:val="003C488E"/>
    <w:rsid w:val="00421480"/>
    <w:rsid w:val="00456B45"/>
    <w:rsid w:val="004707E2"/>
    <w:rsid w:val="004A6A9F"/>
    <w:rsid w:val="004B269A"/>
    <w:rsid w:val="0051525A"/>
    <w:rsid w:val="005666B2"/>
    <w:rsid w:val="00595641"/>
    <w:rsid w:val="005D004D"/>
    <w:rsid w:val="005D7593"/>
    <w:rsid w:val="006A7873"/>
    <w:rsid w:val="006F0A40"/>
    <w:rsid w:val="006F1F43"/>
    <w:rsid w:val="007535F6"/>
    <w:rsid w:val="0076102C"/>
    <w:rsid w:val="007850F2"/>
    <w:rsid w:val="00791325"/>
    <w:rsid w:val="008E7480"/>
    <w:rsid w:val="009158C1"/>
    <w:rsid w:val="0098504A"/>
    <w:rsid w:val="00A04EBD"/>
    <w:rsid w:val="00A12C58"/>
    <w:rsid w:val="00A7415E"/>
    <w:rsid w:val="00AF7E6B"/>
    <w:rsid w:val="00BE73BB"/>
    <w:rsid w:val="00C4468E"/>
    <w:rsid w:val="00CA38E4"/>
    <w:rsid w:val="00CD558E"/>
    <w:rsid w:val="00D6743F"/>
    <w:rsid w:val="00D83E58"/>
    <w:rsid w:val="00E6115F"/>
    <w:rsid w:val="00EE49A2"/>
    <w:rsid w:val="00F23AFE"/>
    <w:rsid w:val="00F848E8"/>
    <w:rsid w:val="00FC6168"/>
    <w:rsid w:val="00FE37C8"/>
    <w:rsid w:val="00FE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CA38E4"/>
    <w:pPr>
      <w:autoSpaceDE w:val="0"/>
      <w:autoSpaceDN w:val="0"/>
      <w:adjustRightInd w:val="0"/>
      <w:ind w:left="270" w:hanging="270"/>
      <w:jc w:val="center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nhideWhenUsed/>
    <w:qFormat/>
    <w:rsid w:val="00CA38E4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8E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38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semiHidden/>
    <w:locked/>
    <w:rsid w:val="00CA38E4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CA38E4"/>
    <w:rPr>
      <w:rFonts w:ascii="Courier New" w:hAnsi="Courier New" w:cs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8E4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A38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A3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F23AFE"/>
    <w:rPr>
      <w:rFonts w:ascii="Franklin Gothic Demi Cond" w:hAnsi="Franklin Gothic Demi Cond" w:cs="Franklin Gothic Demi Cond" w:hint="default"/>
      <w:sz w:val="26"/>
      <w:szCs w:val="26"/>
    </w:rPr>
  </w:style>
  <w:style w:type="paragraph" w:styleId="a5">
    <w:name w:val="List Paragraph"/>
    <w:basedOn w:val="a"/>
    <w:uiPriority w:val="34"/>
    <w:qFormat/>
    <w:rsid w:val="00F23AFE"/>
    <w:pPr>
      <w:ind w:left="720"/>
      <w:contextualSpacing/>
    </w:pPr>
  </w:style>
  <w:style w:type="paragraph" w:styleId="a6">
    <w:name w:val="No Spacing"/>
    <w:uiPriority w:val="99"/>
    <w:qFormat/>
    <w:rsid w:val="00D674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246461"/>
  </w:style>
  <w:style w:type="paragraph" w:styleId="a7">
    <w:name w:val="Balloon Text"/>
    <w:basedOn w:val="a"/>
    <w:link w:val="a8"/>
    <w:uiPriority w:val="99"/>
    <w:semiHidden/>
    <w:unhideWhenUsed/>
    <w:rsid w:val="00266A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92027-D61E-4BE4-A15E-0CE155DA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2018-09-10T09:59:00Z</cp:lastPrinted>
  <dcterms:created xsi:type="dcterms:W3CDTF">2014-09-07T13:19:00Z</dcterms:created>
  <dcterms:modified xsi:type="dcterms:W3CDTF">2018-09-23T09:49:00Z</dcterms:modified>
</cp:coreProperties>
</file>