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55" w:rsidRPr="007A0FE9" w:rsidRDefault="00FE0B55" w:rsidP="00FE0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0FE9">
        <w:rPr>
          <w:rFonts w:ascii="Times New Roman" w:hAnsi="Times New Roman" w:cs="Times New Roman"/>
          <w:b/>
          <w:sz w:val="28"/>
          <w:szCs w:val="28"/>
        </w:rPr>
        <w:t>Ответственность опекунов (попечителей) в связи с ненадлежащим исполнением своих обязанностей в отношении несовершеннолетних подопечных</w:t>
      </w:r>
    </w:p>
    <w:bookmarkEnd w:id="0"/>
    <w:p w:rsidR="00FE0B55" w:rsidRPr="00A86326" w:rsidRDefault="00FE0B55" w:rsidP="00FE0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Опека и попечительство являются формами устройства в </w:t>
      </w:r>
      <w:proofErr w:type="spellStart"/>
      <w:r w:rsidRPr="00A86326">
        <w:rPr>
          <w:sz w:val="28"/>
          <w:szCs w:val="28"/>
        </w:rPr>
        <w:t>т.ч</w:t>
      </w:r>
      <w:proofErr w:type="spellEnd"/>
      <w:r w:rsidRPr="00A86326">
        <w:rPr>
          <w:sz w:val="28"/>
          <w:szCs w:val="28"/>
        </w:rPr>
        <w:t xml:space="preserve">. несовершеннолетних граждан. Опека устанавливается над детьми в возрасте до 14 лет, попечительство устанавливается над детьми в возрасте от 14 до 18 лет. </w:t>
      </w:r>
      <w:proofErr w:type="gramStart"/>
      <w:r w:rsidRPr="00A86326">
        <w:rPr>
          <w:sz w:val="28"/>
          <w:szCs w:val="28"/>
        </w:rPr>
        <w:t>При осуществлении опеки опекун совершает от имени подопечных все юридически значимые действия, попечитель же в свою очередь оказывает содействие в осуществлении подопечным своих прав и исполнении обязанностей, охраняет несовершеннолетних подопечных от злоупотреблений со стороны третьих лиц, а также дает согласие совершеннолетним подопечным на совершение ими действий в соответствии со статьей 30 Гражданского кодекса Российской Федерации.</w:t>
      </w:r>
      <w:proofErr w:type="gramEnd"/>
      <w:r w:rsidRPr="00A86326">
        <w:rPr>
          <w:sz w:val="28"/>
          <w:szCs w:val="28"/>
        </w:rPr>
        <w:t xml:space="preserve"> За ненадлежащее исполнение возложенных на опекуна (попечителя) данных обязанностей и иных обязанностей, предусмотренных семейным, гражданским законодательством, опекуны (попечители) несут соответствующую ответственность.</w:t>
      </w:r>
    </w:p>
    <w:p w:rsidR="00FE0B55" w:rsidRPr="00A86326" w:rsidRDefault="00FE0B55" w:rsidP="00FE0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86326">
        <w:rPr>
          <w:sz w:val="28"/>
          <w:szCs w:val="28"/>
        </w:rPr>
        <w:t>Статьей 26 Федерального закона 24.04.2008 № 48-ФЗ «Об опеке и попечительстве» (далее – ФЗ «Об опеке и попечительстве») предусмотрены следующие виды ответственности опекунов (попечителей): гражданская (ч. 3 ст. 28 Гражданского кодекса РФ, глава 59 ГК РФ «Обязательства вследствие причинения вреда»), уголовная (ст. 156 Уголовного кодекса РФ), административная (ч. 1 ст. 5.35 КоАП РФ).</w:t>
      </w:r>
      <w:proofErr w:type="gramEnd"/>
    </w:p>
    <w:p w:rsidR="00FE0B55" w:rsidRPr="00A86326" w:rsidRDefault="00FE0B55" w:rsidP="00FE0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 xml:space="preserve">Подробнее остановимся на ответственности опекунов и попечителей за ненадлежащее исполнение обязанностей по содержанию, воспитанию, обучению и защите прав и интересов несовершеннолетних. В силу ч. 2 ст. 15 ФЗ «Об опеке и попечительстве» опекуны (попечители) являются законными представителями своих подопечных. В силу этого они подпадают под категорию лиц, которые несут ответственность по ч. 1 ст. 5.35 КоАП РФ в связи с ненадлежащим исполнением своих обязанностей по содержанию, воспитанию, обучению и защите прав и интересов несовершеннолетних. Наиболее типичными примерами нарушений допускаемых опекунами (попечителями) являются: отсутствие надлежащего </w:t>
      </w:r>
      <w:proofErr w:type="gramStart"/>
      <w:r w:rsidRPr="00A86326">
        <w:rPr>
          <w:sz w:val="28"/>
          <w:szCs w:val="28"/>
        </w:rPr>
        <w:t>контроля за</w:t>
      </w:r>
      <w:proofErr w:type="gramEnd"/>
      <w:r w:rsidRPr="00A86326">
        <w:rPr>
          <w:sz w:val="28"/>
          <w:szCs w:val="28"/>
        </w:rPr>
        <w:t xml:space="preserve"> подопечными, что выражается в совершении последними самовольных уходов из дома; ненадлежащий контроль за посещением занятий несовершеннолетним (пропуск занятий в учебных заведениях без уважительных причин), ненадлежащий присмотр за подопечными, прежде всего, малолетними, что зачастую приводит к получению ими телесных повреждений, вреда здоровью (например, случайное употребление малолетними лекарственных препаратов в результате оставления таких препаратов в доступных </w:t>
      </w:r>
      <w:proofErr w:type="gramStart"/>
      <w:r w:rsidRPr="00A86326">
        <w:rPr>
          <w:sz w:val="28"/>
          <w:szCs w:val="28"/>
        </w:rPr>
        <w:t>для</w:t>
      </w:r>
      <w:proofErr w:type="gramEnd"/>
      <w:r w:rsidRPr="00A86326">
        <w:rPr>
          <w:sz w:val="28"/>
          <w:szCs w:val="28"/>
        </w:rPr>
        <w:t xml:space="preserve"> малолетних местах). Санкция ч. 1 ст. 5.35 КоАП РФ предусматривает наказание в виде предупреждения или штрафа в размере от 100 до 500 рублей. За неоднократное совершение административных </w:t>
      </w:r>
      <w:r w:rsidRPr="00A86326">
        <w:rPr>
          <w:sz w:val="28"/>
          <w:szCs w:val="28"/>
        </w:rPr>
        <w:lastRenderedPageBreak/>
        <w:t>правонарушений, ответственность за которые установлена ч. 1 ст. 5.35 КоАП РФ, опекун (попечитель) может быть отстранен от исполнения обязанностей.</w:t>
      </w:r>
    </w:p>
    <w:p w:rsidR="00FE0B55" w:rsidRDefault="00FE0B55" w:rsidP="00FE0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326">
        <w:rPr>
          <w:sz w:val="28"/>
          <w:szCs w:val="28"/>
        </w:rPr>
        <w:t>За непосредственное причинение вреда жизни и здоровью несовершеннолетнему в результате действий опекунов (попечителей), такие опекуны (попечители) несут ответственность, предусмотренную уголовным законодательством (например, ст. 156 УК РФ).</w:t>
      </w:r>
    </w:p>
    <w:p w:rsidR="00FE0B55" w:rsidRDefault="00FE0B55" w:rsidP="00FE0B55">
      <w:pPr>
        <w:pStyle w:val="a3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</w:p>
    <w:p w:rsidR="00FE0B55" w:rsidRPr="00A86326" w:rsidRDefault="00FE0B55" w:rsidP="00FE0B55">
      <w:pPr>
        <w:pStyle w:val="a3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                                     А.Н. Тихомирова</w:t>
      </w:r>
    </w:p>
    <w:p w:rsidR="00FE0B55" w:rsidRPr="00A86326" w:rsidRDefault="00FE0B55" w:rsidP="00FE0B55">
      <w:pPr>
        <w:pStyle w:val="a3"/>
        <w:shd w:val="clear" w:color="auto" w:fill="FFFFFF"/>
        <w:spacing w:before="0" w:beforeAutospacing="0" w:after="144" w:afterAutospacing="0"/>
        <w:jc w:val="both"/>
        <w:rPr>
          <w:sz w:val="28"/>
          <w:szCs w:val="28"/>
        </w:rPr>
      </w:pPr>
    </w:p>
    <w:p w:rsidR="00B66C70" w:rsidRDefault="00FE0B55"/>
    <w:sectPr w:rsidR="00B6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55"/>
    <w:rsid w:val="00137806"/>
    <w:rsid w:val="00822072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2020-07-07T03:28:00Z</dcterms:created>
  <dcterms:modified xsi:type="dcterms:W3CDTF">2020-07-07T03:29:00Z</dcterms:modified>
</cp:coreProperties>
</file>